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6" w:rsidRDefault="002E1476" w:rsidP="002E1476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2E1476" w:rsidRPr="00FC62C1" w:rsidRDefault="002E1476" w:rsidP="002E1476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Графика лета</w:t>
      </w:r>
    </w:p>
    <w:p w:rsidR="002E1476" w:rsidRDefault="002E1476" w:rsidP="003B7076">
      <w:pPr>
        <w:jc w:val="center"/>
        <w:rPr>
          <w:b/>
          <w:bCs/>
          <w:sz w:val="36"/>
          <w:szCs w:val="36"/>
        </w:rPr>
      </w:pPr>
    </w:p>
    <w:p w:rsidR="002E1476" w:rsidRDefault="002E1476" w:rsidP="003B7076">
      <w:pPr>
        <w:jc w:val="center"/>
        <w:rPr>
          <w:b/>
          <w:bCs/>
          <w:sz w:val="36"/>
          <w:szCs w:val="36"/>
        </w:rPr>
      </w:pPr>
    </w:p>
    <w:p w:rsidR="002E1476" w:rsidRDefault="002E1476" w:rsidP="003B7076">
      <w:pPr>
        <w:jc w:val="center"/>
        <w:rPr>
          <w:b/>
          <w:bCs/>
          <w:sz w:val="36"/>
          <w:szCs w:val="36"/>
        </w:rPr>
      </w:pPr>
    </w:p>
    <w:p w:rsidR="002E1476" w:rsidRDefault="002E1476" w:rsidP="003B7076">
      <w:pPr>
        <w:jc w:val="center"/>
        <w:rPr>
          <w:b/>
          <w:bCs/>
          <w:sz w:val="36"/>
          <w:szCs w:val="36"/>
        </w:rPr>
      </w:pPr>
    </w:p>
    <w:p w:rsidR="003B7076" w:rsidRDefault="003B7076" w:rsidP="003B7076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Пояснительная записка</w:t>
      </w:r>
    </w:p>
    <w:p w:rsidR="003B7076" w:rsidRDefault="003B7076" w:rsidP="003B7076">
      <w:pPr>
        <w:ind w:left="-180" w:firstLine="720"/>
        <w:jc w:val="both"/>
        <w:rPr>
          <w:sz w:val="28"/>
          <w:szCs w:val="28"/>
        </w:rPr>
      </w:pPr>
    </w:p>
    <w:p w:rsidR="00501427" w:rsidRDefault="00501427" w:rsidP="00954F68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Летний образовательный модуль</w:t>
      </w:r>
      <w:r w:rsidR="0047222F" w:rsidRPr="00954F68">
        <w:rPr>
          <w:sz w:val="28"/>
          <w:szCs w:val="28"/>
        </w:rPr>
        <w:t xml:space="preserve"> «Графика лета»</w:t>
      </w:r>
      <w:r>
        <w:rPr>
          <w:sz w:val="28"/>
          <w:szCs w:val="28"/>
        </w:rPr>
        <w:t xml:space="preserve"> художе</w:t>
      </w:r>
      <w:r w:rsidR="00571197">
        <w:rPr>
          <w:sz w:val="28"/>
          <w:szCs w:val="28"/>
        </w:rPr>
        <w:t>с</w:t>
      </w:r>
      <w:r>
        <w:rPr>
          <w:sz w:val="28"/>
          <w:szCs w:val="28"/>
        </w:rPr>
        <w:t>твенно – эстетической направленности</w:t>
      </w:r>
      <w:r w:rsidR="0047222F" w:rsidRPr="00954F68">
        <w:rPr>
          <w:sz w:val="28"/>
          <w:szCs w:val="28"/>
        </w:rPr>
        <w:t xml:space="preserve"> предназначен для обучения </w:t>
      </w:r>
      <w:r>
        <w:rPr>
          <w:sz w:val="28"/>
          <w:szCs w:val="28"/>
        </w:rPr>
        <w:t xml:space="preserve">детей в возрасте от 9 до 17 лет </w:t>
      </w:r>
      <w:r w:rsidR="004D443B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 xml:space="preserve"> основам графики. </w:t>
      </w:r>
    </w:p>
    <w:p w:rsidR="00501427" w:rsidRDefault="00501427" w:rsidP="00954F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обучения: 15 часов</w:t>
      </w:r>
    </w:p>
    <w:p w:rsidR="000514BC" w:rsidRPr="0058371A" w:rsidRDefault="00D9152F" w:rsidP="00470E2A">
      <w:pPr>
        <w:jc w:val="both"/>
        <w:rPr>
          <w:sz w:val="28"/>
          <w:szCs w:val="28"/>
        </w:rPr>
      </w:pPr>
      <w:r w:rsidRPr="00D9152F">
        <w:rPr>
          <w:color w:val="000000"/>
          <w:sz w:val="28"/>
          <w:szCs w:val="28"/>
          <w:shd w:val="clear" w:color="auto" w:fill="FFFFFF"/>
        </w:rPr>
        <w:t xml:space="preserve">Он позволяет за короткий период </w:t>
      </w:r>
      <w:r w:rsidR="0050327E">
        <w:rPr>
          <w:color w:val="000000"/>
          <w:sz w:val="28"/>
          <w:szCs w:val="28"/>
          <w:shd w:val="clear" w:color="auto" w:fill="FFFFFF"/>
        </w:rPr>
        <w:t xml:space="preserve">времени </w:t>
      </w:r>
      <w:r w:rsidRPr="00D9152F">
        <w:rPr>
          <w:color w:val="000000"/>
          <w:sz w:val="28"/>
          <w:szCs w:val="28"/>
          <w:shd w:val="clear" w:color="auto" w:fill="FFFFFF"/>
        </w:rPr>
        <w:t>погрузиться в творческий процесс</w:t>
      </w:r>
      <w:r w:rsidR="0014611B">
        <w:rPr>
          <w:color w:val="000000"/>
          <w:sz w:val="28"/>
          <w:szCs w:val="28"/>
          <w:shd w:val="clear" w:color="auto" w:fill="FFFFFF"/>
        </w:rPr>
        <w:t xml:space="preserve">. В ходе реализации </w:t>
      </w:r>
      <w:r>
        <w:rPr>
          <w:color w:val="000000"/>
          <w:sz w:val="28"/>
          <w:szCs w:val="28"/>
          <w:shd w:val="clear" w:color="auto" w:fill="FFFFFF"/>
        </w:rPr>
        <w:t>модуля обучающиеся</w:t>
      </w:r>
      <w:r w:rsidRPr="00D9152F">
        <w:rPr>
          <w:color w:val="000000"/>
          <w:sz w:val="28"/>
          <w:szCs w:val="28"/>
          <w:shd w:val="clear" w:color="auto" w:fill="FFFFFF"/>
        </w:rPr>
        <w:t xml:space="preserve"> познакомятся с основ</w:t>
      </w:r>
      <w:r w:rsidR="00DE5078">
        <w:rPr>
          <w:color w:val="000000"/>
          <w:sz w:val="28"/>
          <w:szCs w:val="28"/>
          <w:shd w:val="clear" w:color="auto" w:fill="FFFFFF"/>
        </w:rPr>
        <w:t xml:space="preserve">ами </w:t>
      </w:r>
      <w:r w:rsidRPr="00D9152F">
        <w:rPr>
          <w:color w:val="000000"/>
          <w:sz w:val="28"/>
          <w:szCs w:val="28"/>
          <w:shd w:val="clear" w:color="auto" w:fill="FFFFFF"/>
        </w:rPr>
        <w:t>графики</w:t>
      </w:r>
      <w:r w:rsidR="0014611B">
        <w:rPr>
          <w:color w:val="000000"/>
          <w:sz w:val="28"/>
          <w:szCs w:val="28"/>
          <w:shd w:val="clear" w:color="auto" w:fill="FFFFFF"/>
        </w:rPr>
        <w:t>, смогут раскрыт</w:t>
      </w:r>
      <w:r w:rsidRPr="00D9152F">
        <w:rPr>
          <w:color w:val="000000"/>
          <w:sz w:val="28"/>
          <w:szCs w:val="28"/>
          <w:shd w:val="clear" w:color="auto" w:fill="FFFFFF"/>
        </w:rPr>
        <w:t xml:space="preserve">ь свои художественные способности </w:t>
      </w:r>
      <w:r>
        <w:rPr>
          <w:color w:val="000000"/>
          <w:sz w:val="28"/>
          <w:szCs w:val="28"/>
          <w:shd w:val="clear" w:color="auto" w:fill="FFFFFF"/>
        </w:rPr>
        <w:t xml:space="preserve">в популярном направлении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скетчинг</w:t>
      </w:r>
      <w:proofErr w:type="spellEnd"/>
      <w:r w:rsidR="0014611B">
        <w:rPr>
          <w:color w:val="000000"/>
          <w:sz w:val="28"/>
          <w:szCs w:val="28"/>
          <w:shd w:val="clear" w:color="auto" w:fill="FFFFFF"/>
        </w:rPr>
        <w:t xml:space="preserve">, которое стало уже частью нашей культуры. </w:t>
      </w:r>
      <w:r w:rsidR="0058371A">
        <w:rPr>
          <w:color w:val="000000"/>
          <w:sz w:val="28"/>
          <w:szCs w:val="28"/>
          <w:shd w:val="clear" w:color="auto" w:fill="FFFFFF"/>
        </w:rPr>
        <w:t xml:space="preserve">Быстрые зарисовки (скетчи) окружают нас повсюду: в рекламе, иллюстрациях, дизайн-проектах и интернет сообществах. </w:t>
      </w:r>
      <w:r w:rsidR="0014611B">
        <w:rPr>
          <w:color w:val="000000" w:themeColor="text1"/>
          <w:sz w:val="28"/>
          <w:szCs w:val="28"/>
        </w:rPr>
        <w:t>С</w:t>
      </w:r>
      <w:r w:rsidR="0014611B" w:rsidRPr="0050327E">
        <w:rPr>
          <w:color w:val="000000" w:themeColor="text1"/>
          <w:sz w:val="28"/>
          <w:szCs w:val="28"/>
        </w:rPr>
        <w:t xml:space="preserve"> распространением цифровой реальности</w:t>
      </w:r>
      <w:r w:rsidR="00DE5078">
        <w:rPr>
          <w:color w:val="000000" w:themeColor="text1"/>
          <w:sz w:val="28"/>
          <w:szCs w:val="28"/>
        </w:rPr>
        <w:t xml:space="preserve">, перенасыщенности электронными изображениями, </w:t>
      </w:r>
      <w:r w:rsidR="0014611B" w:rsidRPr="0050327E">
        <w:rPr>
          <w:color w:val="000000" w:themeColor="text1"/>
          <w:sz w:val="28"/>
          <w:szCs w:val="28"/>
        </w:rPr>
        <w:t>возникл</w:t>
      </w:r>
      <w:r w:rsidR="0058371A">
        <w:rPr>
          <w:color w:val="000000" w:themeColor="text1"/>
          <w:sz w:val="28"/>
          <w:szCs w:val="28"/>
        </w:rPr>
        <w:t>а</w:t>
      </w:r>
      <w:r w:rsidR="0014611B" w:rsidRPr="0050327E">
        <w:rPr>
          <w:color w:val="000000" w:themeColor="text1"/>
          <w:sz w:val="28"/>
          <w:szCs w:val="28"/>
        </w:rPr>
        <w:t xml:space="preserve"> </w:t>
      </w:r>
      <w:r w:rsidR="0058371A">
        <w:rPr>
          <w:color w:val="000000" w:themeColor="text1"/>
          <w:sz w:val="28"/>
          <w:szCs w:val="28"/>
        </w:rPr>
        <w:t>потребность</w:t>
      </w:r>
      <w:r w:rsidR="0014611B" w:rsidRPr="0050327E">
        <w:rPr>
          <w:color w:val="000000" w:themeColor="text1"/>
          <w:sz w:val="28"/>
          <w:szCs w:val="28"/>
        </w:rPr>
        <w:t xml:space="preserve"> вернуться к истокам – живому рисунку.</w:t>
      </w:r>
      <w:r w:rsidR="0014611B">
        <w:rPr>
          <w:color w:val="000000" w:themeColor="text1"/>
          <w:sz w:val="28"/>
          <w:szCs w:val="28"/>
        </w:rPr>
        <w:t xml:space="preserve"> </w:t>
      </w:r>
      <w:r w:rsidR="0014611B" w:rsidRPr="0050327E">
        <w:rPr>
          <w:color w:val="000000" w:themeColor="text1"/>
          <w:sz w:val="28"/>
          <w:szCs w:val="28"/>
          <w:shd w:val="clear" w:color="auto" w:fill="FFFFFF"/>
        </w:rPr>
        <w:t xml:space="preserve">Желание </w:t>
      </w:r>
      <w:r w:rsidR="0014611B" w:rsidRPr="0050327E">
        <w:rPr>
          <w:color w:val="000000" w:themeColor="text1"/>
          <w:sz w:val="28"/>
          <w:szCs w:val="28"/>
        </w:rPr>
        <w:t>запечатл</w:t>
      </w:r>
      <w:r w:rsidR="0014611B">
        <w:rPr>
          <w:color w:val="000000" w:themeColor="text1"/>
          <w:sz w:val="28"/>
          <w:szCs w:val="28"/>
        </w:rPr>
        <w:t>е</w:t>
      </w:r>
      <w:r w:rsidR="0014611B" w:rsidRPr="0050327E">
        <w:rPr>
          <w:color w:val="000000" w:themeColor="text1"/>
          <w:sz w:val="28"/>
          <w:szCs w:val="28"/>
        </w:rPr>
        <w:t>ть яркие моменты, путешествия, впечатления, но сделать это не с помощью гаджетов, а именно вручную, выразив в рисунке индивидуальность</w:t>
      </w:r>
      <w:r w:rsidR="0014611B">
        <w:rPr>
          <w:color w:val="000000" w:themeColor="text1"/>
          <w:sz w:val="28"/>
          <w:szCs w:val="28"/>
        </w:rPr>
        <w:t>,</w:t>
      </w:r>
      <w:r w:rsidR="0014611B" w:rsidRPr="0050327E">
        <w:rPr>
          <w:color w:val="000000" w:themeColor="text1"/>
          <w:sz w:val="28"/>
          <w:szCs w:val="28"/>
        </w:rPr>
        <w:t xml:space="preserve"> набирает все большую популярность. </w:t>
      </w:r>
      <w:r w:rsidR="0014611B" w:rsidRPr="0014611B">
        <w:rPr>
          <w:sz w:val="28"/>
          <w:szCs w:val="28"/>
        </w:rPr>
        <w:t xml:space="preserve">Направление </w:t>
      </w:r>
      <w:proofErr w:type="spellStart"/>
      <w:r w:rsidR="0014611B" w:rsidRPr="0014611B">
        <w:rPr>
          <w:sz w:val="28"/>
          <w:szCs w:val="28"/>
        </w:rPr>
        <w:t>скетчинг</w:t>
      </w:r>
      <w:proofErr w:type="spellEnd"/>
      <w:r w:rsidR="0014611B" w:rsidRPr="0014611B">
        <w:rPr>
          <w:sz w:val="28"/>
          <w:szCs w:val="28"/>
        </w:rPr>
        <w:t xml:space="preserve"> отвечает требованиям современности к быстроте рисунка, его концептуальности, именно поэтому оно так популярно среди подростков. </w:t>
      </w:r>
      <w:r w:rsidR="0014611B">
        <w:rPr>
          <w:sz w:val="28"/>
          <w:szCs w:val="28"/>
        </w:rPr>
        <w:t xml:space="preserve">Еще одна отличительная черта </w:t>
      </w:r>
      <w:proofErr w:type="spellStart"/>
      <w:r w:rsidR="00DE5078">
        <w:rPr>
          <w:sz w:val="28"/>
          <w:szCs w:val="28"/>
        </w:rPr>
        <w:t>скетчинга</w:t>
      </w:r>
      <w:proofErr w:type="spellEnd"/>
      <w:r w:rsidR="00DE5078">
        <w:rPr>
          <w:sz w:val="28"/>
          <w:szCs w:val="28"/>
        </w:rPr>
        <w:t xml:space="preserve"> </w:t>
      </w:r>
      <w:r w:rsidR="0014611B">
        <w:rPr>
          <w:sz w:val="28"/>
          <w:szCs w:val="28"/>
        </w:rPr>
        <w:t>- его доступность</w:t>
      </w:r>
      <w:r w:rsidR="00DE5078">
        <w:rPr>
          <w:sz w:val="28"/>
          <w:szCs w:val="28"/>
        </w:rPr>
        <w:t>.</w:t>
      </w:r>
      <w:r w:rsidR="0014611B">
        <w:rPr>
          <w:sz w:val="28"/>
          <w:szCs w:val="28"/>
        </w:rPr>
        <w:t xml:space="preserve"> </w:t>
      </w:r>
      <w:r w:rsidR="00DE5078">
        <w:rPr>
          <w:sz w:val="28"/>
          <w:szCs w:val="28"/>
        </w:rPr>
        <w:t>Для занятий</w:t>
      </w:r>
      <w:r w:rsidR="0014611B">
        <w:rPr>
          <w:sz w:val="28"/>
          <w:szCs w:val="28"/>
        </w:rPr>
        <w:t xml:space="preserve"> не требуется каких-то специальных </w:t>
      </w:r>
      <w:r w:rsidR="00DE5078">
        <w:rPr>
          <w:sz w:val="28"/>
          <w:szCs w:val="28"/>
        </w:rPr>
        <w:t xml:space="preserve">дорогих </w:t>
      </w:r>
      <w:r w:rsidR="0014611B">
        <w:rPr>
          <w:sz w:val="28"/>
          <w:szCs w:val="28"/>
        </w:rPr>
        <w:t>материалов</w:t>
      </w:r>
      <w:r w:rsidR="00DE5078">
        <w:rPr>
          <w:sz w:val="28"/>
          <w:szCs w:val="28"/>
        </w:rPr>
        <w:t xml:space="preserve">. </w:t>
      </w:r>
      <w:r w:rsidR="0050327E" w:rsidRPr="0050327E">
        <w:rPr>
          <w:sz w:val="28"/>
          <w:szCs w:val="28"/>
        </w:rPr>
        <w:t xml:space="preserve">Его особенность </w:t>
      </w:r>
      <w:r w:rsidR="00533AB4">
        <w:rPr>
          <w:sz w:val="28"/>
          <w:szCs w:val="28"/>
        </w:rPr>
        <w:t xml:space="preserve">также </w:t>
      </w:r>
      <w:r w:rsidR="0050327E" w:rsidRPr="0050327E">
        <w:rPr>
          <w:sz w:val="28"/>
          <w:szCs w:val="28"/>
        </w:rPr>
        <w:t>в том, что он подойдет даже тем, кто не занимался рисованием и сомневается в своих способностях.</w:t>
      </w:r>
    </w:p>
    <w:p w:rsidR="00501427" w:rsidRPr="0058371A" w:rsidRDefault="003B7076" w:rsidP="00954F68">
      <w:pPr>
        <w:jc w:val="both"/>
        <w:rPr>
          <w:sz w:val="28"/>
          <w:szCs w:val="28"/>
        </w:rPr>
      </w:pPr>
      <w:r w:rsidRPr="00954F68">
        <w:rPr>
          <w:b/>
          <w:sz w:val="28"/>
          <w:szCs w:val="28"/>
          <w:u w:val="single"/>
        </w:rPr>
        <w:t>Цель программы:</w:t>
      </w:r>
      <w:r w:rsidRPr="00954F68">
        <w:rPr>
          <w:sz w:val="28"/>
          <w:szCs w:val="28"/>
        </w:rPr>
        <w:t xml:space="preserve"> </w:t>
      </w:r>
      <w:r w:rsidR="0047222F" w:rsidRPr="00954F68">
        <w:rPr>
          <w:sz w:val="28"/>
          <w:szCs w:val="28"/>
        </w:rPr>
        <w:t xml:space="preserve">Создание условий для </w:t>
      </w:r>
      <w:r w:rsidR="00954F68">
        <w:rPr>
          <w:sz w:val="28"/>
          <w:szCs w:val="28"/>
        </w:rPr>
        <w:t>развит</w:t>
      </w:r>
      <w:r w:rsidR="00954F68" w:rsidRPr="00954F68">
        <w:rPr>
          <w:sz w:val="28"/>
          <w:szCs w:val="28"/>
        </w:rPr>
        <w:t>и</w:t>
      </w:r>
      <w:r w:rsidR="00954F68">
        <w:rPr>
          <w:sz w:val="28"/>
          <w:szCs w:val="28"/>
        </w:rPr>
        <w:t xml:space="preserve">я </w:t>
      </w:r>
      <w:r w:rsidR="006E49CB">
        <w:rPr>
          <w:sz w:val="28"/>
          <w:szCs w:val="28"/>
        </w:rPr>
        <w:t>художественных</w:t>
      </w:r>
      <w:r w:rsidR="00954F68" w:rsidRPr="00954F68">
        <w:rPr>
          <w:sz w:val="28"/>
          <w:szCs w:val="28"/>
        </w:rPr>
        <w:t xml:space="preserve"> способностей </w:t>
      </w:r>
      <w:r w:rsidR="00501427">
        <w:rPr>
          <w:sz w:val="28"/>
          <w:szCs w:val="28"/>
        </w:rPr>
        <w:t>об</w:t>
      </w:r>
      <w:r w:rsidR="00954F68">
        <w:rPr>
          <w:sz w:val="28"/>
          <w:szCs w:val="28"/>
        </w:rPr>
        <w:t>уча</w:t>
      </w:r>
      <w:r w:rsidR="00501427">
        <w:rPr>
          <w:sz w:val="28"/>
          <w:szCs w:val="28"/>
        </w:rPr>
        <w:t>ю</w:t>
      </w:r>
      <w:r w:rsidR="00954F68">
        <w:rPr>
          <w:sz w:val="28"/>
          <w:szCs w:val="28"/>
        </w:rPr>
        <w:t xml:space="preserve">щихся </w:t>
      </w:r>
      <w:r w:rsidR="002F47F2">
        <w:rPr>
          <w:sz w:val="28"/>
          <w:szCs w:val="28"/>
        </w:rPr>
        <w:t xml:space="preserve">в процессе выполнения </w:t>
      </w:r>
      <w:r w:rsidR="006E49CB">
        <w:rPr>
          <w:sz w:val="28"/>
          <w:szCs w:val="28"/>
        </w:rPr>
        <w:t>творческих</w:t>
      </w:r>
      <w:r w:rsidR="002F47F2">
        <w:rPr>
          <w:sz w:val="28"/>
          <w:szCs w:val="28"/>
        </w:rPr>
        <w:t xml:space="preserve"> работ</w:t>
      </w:r>
      <w:r w:rsidR="004F755F">
        <w:rPr>
          <w:sz w:val="28"/>
          <w:szCs w:val="28"/>
        </w:rPr>
        <w:t>.</w:t>
      </w:r>
    </w:p>
    <w:p w:rsidR="0047222F" w:rsidRPr="00A64BCA" w:rsidRDefault="003B7076" w:rsidP="00954F68">
      <w:pPr>
        <w:jc w:val="both"/>
        <w:rPr>
          <w:sz w:val="28"/>
          <w:szCs w:val="28"/>
        </w:rPr>
      </w:pPr>
      <w:r w:rsidRPr="00A64BCA">
        <w:rPr>
          <w:b/>
          <w:sz w:val="28"/>
          <w:szCs w:val="28"/>
          <w:u w:val="single"/>
        </w:rPr>
        <w:t>Задачи:</w:t>
      </w:r>
      <w:r w:rsidR="0047222F" w:rsidRPr="00A64BCA">
        <w:rPr>
          <w:sz w:val="28"/>
          <w:szCs w:val="28"/>
        </w:rPr>
        <w:t xml:space="preserve"> </w:t>
      </w:r>
    </w:p>
    <w:p w:rsidR="006E49CB" w:rsidRPr="000B052F" w:rsidRDefault="006E49CB" w:rsidP="000B052F">
      <w:pPr>
        <w:pStyle w:val="a3"/>
        <w:numPr>
          <w:ilvl w:val="0"/>
          <w:numId w:val="2"/>
        </w:numPr>
        <w:jc w:val="both"/>
        <w:rPr>
          <w:color w:val="111111"/>
          <w:sz w:val="28"/>
          <w:szCs w:val="28"/>
        </w:rPr>
      </w:pPr>
      <w:proofErr w:type="gramStart"/>
      <w:r w:rsidRPr="000B052F">
        <w:rPr>
          <w:color w:val="111111"/>
          <w:sz w:val="28"/>
          <w:szCs w:val="28"/>
        </w:rPr>
        <w:t xml:space="preserve">Создание условий для пробуждения </w:t>
      </w:r>
      <w:r w:rsidR="000B052F">
        <w:rPr>
          <w:color w:val="111111"/>
          <w:sz w:val="28"/>
          <w:szCs w:val="28"/>
        </w:rPr>
        <w:t xml:space="preserve">у обучающихся </w:t>
      </w:r>
      <w:r w:rsidRPr="000B052F">
        <w:rPr>
          <w:color w:val="111111"/>
          <w:sz w:val="28"/>
          <w:szCs w:val="28"/>
        </w:rPr>
        <w:t xml:space="preserve">интереса к </w:t>
      </w:r>
      <w:r w:rsidR="000B052F">
        <w:rPr>
          <w:color w:val="111111"/>
          <w:sz w:val="28"/>
          <w:szCs w:val="28"/>
        </w:rPr>
        <w:t>художественному творчеству</w:t>
      </w:r>
      <w:r w:rsidRPr="000B052F">
        <w:rPr>
          <w:color w:val="111111"/>
          <w:sz w:val="28"/>
          <w:szCs w:val="28"/>
        </w:rPr>
        <w:t>.</w:t>
      </w:r>
      <w:proofErr w:type="gramEnd"/>
    </w:p>
    <w:p w:rsidR="006E49CB" w:rsidRPr="000B052F" w:rsidRDefault="006E49CB" w:rsidP="000B052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0B052F">
        <w:rPr>
          <w:color w:val="000000"/>
          <w:sz w:val="28"/>
          <w:szCs w:val="28"/>
          <w:shd w:val="clear" w:color="auto" w:fill="FFFFFF"/>
        </w:rPr>
        <w:t xml:space="preserve">Создание условий для выражения </w:t>
      </w:r>
      <w:r w:rsidR="000B052F">
        <w:rPr>
          <w:color w:val="000000"/>
          <w:sz w:val="28"/>
          <w:szCs w:val="28"/>
          <w:shd w:val="clear" w:color="auto" w:fill="FFFFFF"/>
        </w:rPr>
        <w:t xml:space="preserve">детьми </w:t>
      </w:r>
      <w:r w:rsidRPr="000B052F">
        <w:rPr>
          <w:color w:val="000000"/>
          <w:sz w:val="28"/>
          <w:szCs w:val="28"/>
          <w:shd w:val="clear" w:color="auto" w:fill="FFFFFF"/>
        </w:rPr>
        <w:t>своих мыслей и чу</w:t>
      </w:r>
      <w:proofErr w:type="gramStart"/>
      <w:r w:rsidRPr="000B052F">
        <w:rPr>
          <w:color w:val="000000"/>
          <w:sz w:val="28"/>
          <w:szCs w:val="28"/>
          <w:shd w:val="clear" w:color="auto" w:fill="FFFFFF"/>
        </w:rPr>
        <w:t>вств с п</w:t>
      </w:r>
      <w:proofErr w:type="gramEnd"/>
      <w:r w:rsidRPr="000B052F">
        <w:rPr>
          <w:color w:val="000000"/>
          <w:sz w:val="28"/>
          <w:szCs w:val="28"/>
          <w:shd w:val="clear" w:color="auto" w:fill="FFFFFF"/>
        </w:rPr>
        <w:t>омощью рисунка</w:t>
      </w:r>
    </w:p>
    <w:p w:rsidR="006E49CB" w:rsidRPr="000B052F" w:rsidRDefault="006E49CB" w:rsidP="000B052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B052F">
        <w:rPr>
          <w:color w:val="000000"/>
          <w:sz w:val="28"/>
          <w:szCs w:val="28"/>
          <w:shd w:val="clear" w:color="auto" w:fill="FFFFFF"/>
        </w:rPr>
        <w:t>Освоение техники быстрого рисунка с натуры и по воображению</w:t>
      </w:r>
    </w:p>
    <w:p w:rsidR="00501427" w:rsidRDefault="00501427" w:rsidP="00501427">
      <w:pPr>
        <w:jc w:val="both"/>
        <w:rPr>
          <w:sz w:val="28"/>
          <w:szCs w:val="28"/>
        </w:rPr>
      </w:pPr>
      <w:r w:rsidRPr="00EB3F9E">
        <w:rPr>
          <w:b/>
          <w:sz w:val="28"/>
          <w:szCs w:val="28"/>
        </w:rPr>
        <w:t>Формы и режим занятий</w:t>
      </w:r>
      <w:r>
        <w:rPr>
          <w:sz w:val="28"/>
          <w:szCs w:val="28"/>
        </w:rPr>
        <w:t xml:space="preserve">:  </w:t>
      </w:r>
      <w:r w:rsidR="00692E91">
        <w:rPr>
          <w:sz w:val="28"/>
          <w:szCs w:val="28"/>
        </w:rPr>
        <w:t>г</w:t>
      </w:r>
      <w:r>
        <w:rPr>
          <w:sz w:val="28"/>
          <w:szCs w:val="28"/>
        </w:rPr>
        <w:t xml:space="preserve">рупповые занятия с разновозрастных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наполняемостью от 10 до 15 человек. Модуль реализуется в формате погружения, общая продолжительность обучения – 15 академических часов.</w:t>
      </w:r>
    </w:p>
    <w:p w:rsidR="00501427" w:rsidRDefault="00501427" w:rsidP="00501427">
      <w:pPr>
        <w:jc w:val="both"/>
        <w:rPr>
          <w:sz w:val="28"/>
          <w:szCs w:val="28"/>
        </w:rPr>
      </w:pPr>
      <w:r w:rsidRPr="00EB3F9E">
        <w:rPr>
          <w:b/>
          <w:sz w:val="28"/>
          <w:szCs w:val="28"/>
        </w:rPr>
        <w:lastRenderedPageBreak/>
        <w:t>Режим занятий</w:t>
      </w:r>
      <w:r>
        <w:rPr>
          <w:sz w:val="28"/>
          <w:szCs w:val="28"/>
        </w:rPr>
        <w:t>: 5 дней в неделю по 3 занятия продолжительностью 45 минут каждое с 10 минутными перерывами между занятиями.</w:t>
      </w:r>
    </w:p>
    <w:p w:rsidR="00501427" w:rsidRDefault="00501427" w:rsidP="002F128C">
      <w:pPr>
        <w:jc w:val="both"/>
        <w:rPr>
          <w:b/>
          <w:sz w:val="28"/>
          <w:szCs w:val="28"/>
          <w:u w:val="single"/>
        </w:rPr>
      </w:pPr>
    </w:p>
    <w:p w:rsidR="00242B68" w:rsidRDefault="003B7076" w:rsidP="002F128C">
      <w:pPr>
        <w:jc w:val="both"/>
        <w:rPr>
          <w:sz w:val="28"/>
          <w:szCs w:val="28"/>
        </w:rPr>
      </w:pPr>
      <w:r w:rsidRPr="00954F68">
        <w:rPr>
          <w:b/>
          <w:sz w:val="28"/>
          <w:szCs w:val="28"/>
          <w:u w:val="single"/>
        </w:rPr>
        <w:t>Ожидаемые результаты освоения программы:</w:t>
      </w:r>
      <w:r w:rsidRPr="00954F68">
        <w:rPr>
          <w:sz w:val="28"/>
          <w:szCs w:val="28"/>
          <w:u w:val="single"/>
        </w:rPr>
        <w:t xml:space="preserve"> </w:t>
      </w:r>
    </w:p>
    <w:p w:rsidR="00947A61" w:rsidRPr="00242B68" w:rsidRDefault="00947A61" w:rsidP="002F128C">
      <w:pPr>
        <w:jc w:val="both"/>
        <w:rPr>
          <w:sz w:val="28"/>
          <w:szCs w:val="28"/>
        </w:rPr>
      </w:pPr>
      <w:r w:rsidRPr="00954F68">
        <w:rPr>
          <w:sz w:val="28"/>
          <w:szCs w:val="28"/>
        </w:rPr>
        <w:t xml:space="preserve">По окончании курса обучения по программе, </w:t>
      </w:r>
      <w:r w:rsidR="002F128C">
        <w:rPr>
          <w:sz w:val="28"/>
          <w:szCs w:val="28"/>
        </w:rPr>
        <w:t>обучающийся</w:t>
      </w:r>
      <w:r w:rsidRPr="00954F68">
        <w:rPr>
          <w:b/>
          <w:sz w:val="28"/>
          <w:szCs w:val="28"/>
        </w:rPr>
        <w:t>:</w:t>
      </w:r>
    </w:p>
    <w:p w:rsidR="00947A61" w:rsidRPr="00DE5078" w:rsidRDefault="00242B68" w:rsidP="002F128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E5078">
        <w:rPr>
          <w:sz w:val="28"/>
          <w:szCs w:val="28"/>
        </w:rPr>
        <w:t>Владеет навыками выполнения линейного и живописного скетча.</w:t>
      </w:r>
    </w:p>
    <w:p w:rsidR="00571197" w:rsidRDefault="0058371A" w:rsidP="002F128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E5078">
        <w:rPr>
          <w:sz w:val="28"/>
          <w:szCs w:val="28"/>
        </w:rPr>
        <w:t>Выражает свои идеи, мысли и чувства с помощью рисунка.</w:t>
      </w:r>
    </w:p>
    <w:p w:rsidR="004B5253" w:rsidRPr="00DE5078" w:rsidRDefault="004B5253" w:rsidP="002F128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Умеет творчески и нестандартно подходить к выполнению заданий</w:t>
      </w:r>
    </w:p>
    <w:p w:rsidR="00501427" w:rsidRDefault="00501427" w:rsidP="002F128C">
      <w:pPr>
        <w:jc w:val="both"/>
        <w:rPr>
          <w:b/>
          <w:sz w:val="28"/>
          <w:szCs w:val="28"/>
          <w:u w:val="single"/>
        </w:rPr>
      </w:pPr>
    </w:p>
    <w:p w:rsidR="002F128C" w:rsidRDefault="002F128C" w:rsidP="002F128C">
      <w:pPr>
        <w:jc w:val="both"/>
        <w:rPr>
          <w:sz w:val="28"/>
          <w:szCs w:val="28"/>
        </w:rPr>
      </w:pPr>
      <w:r w:rsidRPr="003D619C">
        <w:rPr>
          <w:b/>
          <w:sz w:val="28"/>
          <w:szCs w:val="28"/>
          <w:u w:val="single"/>
        </w:rPr>
        <w:t>Формы фиксации результатов:</w:t>
      </w:r>
      <w:r w:rsidRPr="00954F68">
        <w:rPr>
          <w:sz w:val="28"/>
          <w:szCs w:val="28"/>
        </w:rPr>
        <w:t xml:space="preserve"> портфолио работ учащегося.</w:t>
      </w:r>
    </w:p>
    <w:p w:rsidR="00B76A66" w:rsidRDefault="00B76A66" w:rsidP="002F128C">
      <w:pPr>
        <w:jc w:val="both"/>
        <w:rPr>
          <w:sz w:val="28"/>
          <w:szCs w:val="28"/>
        </w:rPr>
      </w:pPr>
    </w:p>
    <w:p w:rsidR="002F128C" w:rsidRPr="008D43E3" w:rsidRDefault="008D43E3" w:rsidP="00F0640B">
      <w:pPr>
        <w:jc w:val="center"/>
        <w:rPr>
          <w:b/>
          <w:sz w:val="32"/>
          <w:szCs w:val="32"/>
        </w:rPr>
      </w:pPr>
      <w:r w:rsidRPr="008D43E3">
        <w:rPr>
          <w:b/>
          <w:sz w:val="32"/>
          <w:szCs w:val="32"/>
        </w:rPr>
        <w:t>Учебно-тематический план</w:t>
      </w:r>
    </w:p>
    <w:p w:rsidR="00F0640B" w:rsidRDefault="00F0640B" w:rsidP="00F0640B">
      <w:pPr>
        <w:jc w:val="center"/>
        <w:rPr>
          <w:sz w:val="28"/>
          <w:szCs w:val="28"/>
        </w:rPr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2537"/>
      </w:tblGrid>
      <w:tr w:rsidR="00265280" w:rsidRPr="00203C14" w:rsidTr="0088648D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Pr="00203C14" w:rsidRDefault="0088648D" w:rsidP="00265280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№</w:t>
            </w:r>
            <w:r w:rsidR="00265280">
              <w:rPr>
                <w:rFonts w:eastAsia="SimSun"/>
                <w:lang w:eastAsia="ar-SA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Pr="00203C14" w:rsidRDefault="00265280" w:rsidP="002E7C3D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280" w:rsidRPr="00191D59" w:rsidRDefault="00265280" w:rsidP="002E7C3D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65280" w:rsidRPr="00203C14" w:rsidTr="0088648D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Pr="00203C14" w:rsidRDefault="00265280" w:rsidP="00CF7666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Default="00265280" w:rsidP="00C035DC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Тема 1: Графика.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280" w:rsidRDefault="00265280" w:rsidP="00CF7666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 ч</w:t>
            </w:r>
            <w:r w:rsidRPr="00203C14">
              <w:rPr>
                <w:rFonts w:eastAsia="SimSun"/>
                <w:sz w:val="28"/>
                <w:szCs w:val="28"/>
                <w:lang w:eastAsia="ar-SA"/>
              </w:rPr>
              <w:t>.</w:t>
            </w:r>
          </w:p>
        </w:tc>
      </w:tr>
      <w:tr w:rsidR="00F0640B" w:rsidRPr="00203C14" w:rsidTr="0088648D">
        <w:trPr>
          <w:trHeight w:val="4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F0640B" w:rsidRPr="00203C14" w:rsidRDefault="00F0640B" w:rsidP="00CF7666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40B" w:rsidRPr="00B642E6" w:rsidRDefault="00947A61" w:rsidP="00C035DC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Тема 2: </w:t>
            </w:r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>Гризайль. Кофейная живопись.</w:t>
            </w:r>
            <w:r w:rsidR="002F128C">
              <w:rPr>
                <w:rFonts w:eastAsia="SimSu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0B" w:rsidRPr="00203C14" w:rsidRDefault="00C035DC" w:rsidP="00CF7666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</w:t>
            </w:r>
            <w:r w:rsidR="00F0640B" w:rsidRPr="00203C14">
              <w:rPr>
                <w:rFonts w:eastAsia="SimSu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F0640B" w:rsidRPr="00203C14" w:rsidTr="0088648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40B" w:rsidRDefault="00C035DC" w:rsidP="00CF7666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  <w:r w:rsidR="00F0640B">
              <w:rPr>
                <w:rFonts w:eastAsia="SimSun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40B" w:rsidRPr="00203C14" w:rsidRDefault="00947A61" w:rsidP="00C035DC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Тема </w:t>
            </w:r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>Скетчинг</w:t>
            </w:r>
            <w:proofErr w:type="spellEnd"/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0B" w:rsidRDefault="00C035DC" w:rsidP="00C035DC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9</w:t>
            </w:r>
            <w:r w:rsidR="00F0640B">
              <w:rPr>
                <w:rFonts w:eastAsia="SimSu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F0640B" w:rsidRPr="00203C14" w:rsidTr="008864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40B" w:rsidRDefault="00F0640B" w:rsidP="00CF7666">
            <w:pPr>
              <w:suppressAutoHyphens/>
              <w:snapToGrid w:val="0"/>
              <w:rPr>
                <w:rFonts w:eastAsia="SimSu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40B" w:rsidRDefault="00F0640B" w:rsidP="00CF7666">
            <w:pPr>
              <w:tabs>
                <w:tab w:val="left" w:pos="8388"/>
              </w:tabs>
              <w:suppressAutoHyphens/>
              <w:snapToGrid w:val="0"/>
              <w:jc w:val="right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0B" w:rsidRDefault="00F0640B" w:rsidP="00CF7666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15 ч.</w:t>
            </w:r>
          </w:p>
        </w:tc>
      </w:tr>
    </w:tbl>
    <w:p w:rsidR="00F0640B" w:rsidRDefault="00F0640B" w:rsidP="00F0640B">
      <w:pPr>
        <w:jc w:val="center"/>
        <w:rPr>
          <w:sz w:val="28"/>
          <w:szCs w:val="28"/>
        </w:rPr>
      </w:pPr>
    </w:p>
    <w:p w:rsidR="00265280" w:rsidRDefault="00265280" w:rsidP="009961D2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</w:p>
    <w:p w:rsidR="00071150" w:rsidRPr="009961D2" w:rsidRDefault="00071150" w:rsidP="009961D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9961D2">
        <w:rPr>
          <w:rFonts w:eastAsia="SimSun"/>
          <w:b/>
          <w:sz w:val="28"/>
          <w:szCs w:val="28"/>
          <w:lang w:eastAsia="ar-SA"/>
        </w:rPr>
        <w:t>Календарный план модуля «Графика лета»</w:t>
      </w:r>
      <w:r w:rsidR="009961D2" w:rsidRPr="009961D2">
        <w:rPr>
          <w:rFonts w:eastAsia="SimSun"/>
          <w:b/>
          <w:bCs/>
          <w:sz w:val="28"/>
          <w:szCs w:val="28"/>
          <w:lang w:eastAsia="ar-SA"/>
        </w:rPr>
        <w:t xml:space="preserve"> (15 ч.)</w:t>
      </w:r>
    </w:p>
    <w:p w:rsidR="00071150" w:rsidRPr="00203C14" w:rsidRDefault="00071150" w:rsidP="00071150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545"/>
      </w:tblGrid>
      <w:tr w:rsidR="00071150" w:rsidRPr="00203C14" w:rsidTr="007D0295">
        <w:trPr>
          <w:trHeight w:val="7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71150" w:rsidRPr="0088648D" w:rsidRDefault="00265280" w:rsidP="004A1EBC">
            <w:pPr>
              <w:suppressAutoHyphens/>
              <w:snapToGrid w:val="0"/>
              <w:rPr>
                <w:rFonts w:eastAsia="SimSun"/>
                <w:lang w:eastAsia="ar-SA"/>
              </w:rPr>
            </w:pPr>
            <w:r w:rsidRPr="0088648D">
              <w:rPr>
                <w:rFonts w:eastAsia="SimSun"/>
                <w:lang w:eastAsia="ar-SA"/>
              </w:rPr>
              <w:t>Учебные дни</w:t>
            </w:r>
          </w:p>
          <w:p w:rsidR="00071150" w:rsidRPr="0088648D" w:rsidRDefault="00071150" w:rsidP="004A1EBC">
            <w:pPr>
              <w:suppressAutoHyphens/>
              <w:snapToGrid w:val="0"/>
              <w:rPr>
                <w:rFonts w:eastAsia="SimSu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</w:tcPr>
          <w:p w:rsidR="00071150" w:rsidRPr="0088648D" w:rsidRDefault="00265280" w:rsidP="004A1EBC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 w:rsidRPr="0088648D">
              <w:rPr>
                <w:rFonts w:eastAsia="SimSun"/>
                <w:lang w:eastAsia="ar-SA"/>
              </w:rPr>
              <w:t>Тема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150" w:rsidRPr="0088648D" w:rsidRDefault="00B76A66" w:rsidP="009961D2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88648D">
              <w:rPr>
                <w:rFonts w:eastAsia="SimSun"/>
                <w:lang w:eastAsia="ar-SA"/>
              </w:rPr>
              <w:t>Количество часов</w:t>
            </w:r>
          </w:p>
        </w:tc>
      </w:tr>
      <w:tr w:rsidR="00265280" w:rsidRPr="00203C14" w:rsidTr="007D0295">
        <w:trPr>
          <w:trHeight w:val="7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Pr="00203C14" w:rsidRDefault="00265280" w:rsidP="004A1EBC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</w:tcPr>
          <w:p w:rsidR="00265280" w:rsidRDefault="00265280" w:rsidP="00265280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Графика</w:t>
            </w:r>
            <w:r w:rsidR="00501427">
              <w:rPr>
                <w:rFonts w:eastAsia="SimSun"/>
                <w:sz w:val="28"/>
                <w:szCs w:val="28"/>
                <w:lang w:eastAsia="ar-SA"/>
              </w:rPr>
              <w:t>.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</w:p>
          <w:p w:rsidR="00265280" w:rsidRPr="009961D2" w:rsidRDefault="00265280" w:rsidP="00265280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sz w:val="28"/>
                <w:szCs w:val="28"/>
                <w:lang w:eastAsia="ar-SA"/>
              </w:rPr>
            </w:pPr>
            <w:r w:rsidRPr="009961D2">
              <w:rPr>
                <w:rFonts w:eastAsia="SimSun"/>
                <w:sz w:val="28"/>
                <w:szCs w:val="28"/>
                <w:lang w:eastAsia="ar-SA"/>
              </w:rPr>
              <w:t>Серия графических упражнений тушью.</w:t>
            </w:r>
          </w:p>
          <w:p w:rsidR="00265280" w:rsidRDefault="00265280" w:rsidP="00265280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Рисунок своего имени.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280" w:rsidRDefault="0088648D" w:rsidP="00265280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</w:t>
            </w:r>
            <w:r w:rsidR="00265280" w:rsidRPr="00203C14">
              <w:rPr>
                <w:rFonts w:eastAsia="SimSu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C035DC" w:rsidRPr="00203C14" w:rsidTr="007D0295">
        <w:trPr>
          <w:trHeight w:val="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035DC" w:rsidRPr="00203C14" w:rsidRDefault="00C035DC" w:rsidP="00D179F4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</w:t>
            </w:r>
            <w:r w:rsidRPr="00203C14">
              <w:rPr>
                <w:rFonts w:eastAsia="SimSun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</w:tcPr>
          <w:p w:rsidR="00C035DC" w:rsidRPr="00203C14" w:rsidRDefault="007D0295" w:rsidP="002754F3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Гризайль. </w:t>
            </w:r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 xml:space="preserve">Кофейная 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живопись «Африканский пейзаж»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5DC" w:rsidRDefault="00C035DC" w:rsidP="002754F3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 ч.</w:t>
            </w:r>
          </w:p>
        </w:tc>
      </w:tr>
      <w:tr w:rsidR="00C035DC" w:rsidRPr="00203C14" w:rsidTr="007D02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Pr="00203C14" w:rsidRDefault="00C035DC" w:rsidP="00D179F4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  <w:r w:rsidRPr="00203C14">
              <w:rPr>
                <w:rFonts w:eastAsia="SimSun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Pr="00B642E6" w:rsidRDefault="00C035DC" w:rsidP="00C035DC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/>
                <w:bCs/>
                <w:sz w:val="28"/>
                <w:szCs w:val="28"/>
                <w:lang w:eastAsia="ar-SA"/>
              </w:rPr>
              <w:t>Скетчинг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 «Вкус лета». Зарисовка летнего блюда в технике акварель + фломастеры.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C" w:rsidRPr="00203C14" w:rsidRDefault="00C035DC" w:rsidP="009961D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 ч.</w:t>
            </w:r>
          </w:p>
        </w:tc>
      </w:tr>
      <w:tr w:rsidR="00C035DC" w:rsidRPr="00203C14" w:rsidTr="007D0295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Default="00C035DC" w:rsidP="00D179F4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Pr="007D0295" w:rsidRDefault="00501427" w:rsidP="00537944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/>
                <w:bCs/>
                <w:sz w:val="28"/>
                <w:szCs w:val="28"/>
                <w:lang w:eastAsia="ar-SA"/>
              </w:rPr>
              <w:t>Скетчинг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. </w:t>
            </w:r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 xml:space="preserve">Зарисовки ракушек, насекомых, цветов карандашом. </w:t>
            </w:r>
            <w:r w:rsidR="00C035DC" w:rsidRPr="00B642E6">
              <w:rPr>
                <w:rFonts w:eastAsia="SimSun"/>
                <w:bCs/>
                <w:sz w:val="28"/>
                <w:szCs w:val="28"/>
                <w:lang w:eastAsia="ar-SA"/>
              </w:rPr>
              <w:t>Открытка «Летнее настроение»</w:t>
            </w:r>
            <w:r w:rsidR="00C035DC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в технике акварель + тушь.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C" w:rsidRDefault="0088648D" w:rsidP="009961D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</w:t>
            </w:r>
            <w:r w:rsidR="00C035DC">
              <w:rPr>
                <w:rFonts w:eastAsia="SimSun"/>
                <w:sz w:val="28"/>
                <w:szCs w:val="28"/>
                <w:lang w:eastAsia="ar-SA"/>
              </w:rPr>
              <w:t xml:space="preserve"> ч.</w:t>
            </w:r>
          </w:p>
          <w:p w:rsidR="00C035DC" w:rsidRPr="00071150" w:rsidRDefault="00C035DC" w:rsidP="009961D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C035DC" w:rsidRPr="00203C14" w:rsidTr="007D02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Default="00C035DC" w:rsidP="00D179F4">
            <w:pPr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Pr="00203C14" w:rsidRDefault="00501427" w:rsidP="00501427">
            <w:pPr>
              <w:tabs>
                <w:tab w:val="left" w:pos="8388"/>
              </w:tabs>
              <w:suppressAutoHyphens/>
              <w:snapToGrid w:val="0"/>
              <w:rPr>
                <w:rFonts w:eastAsia="SimSu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/>
                <w:bCs/>
                <w:sz w:val="28"/>
                <w:szCs w:val="28"/>
                <w:lang w:eastAsia="ar-SA"/>
              </w:rPr>
              <w:t>Скетчинг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. </w:t>
            </w:r>
            <w:r w:rsidR="00B30AD7">
              <w:rPr>
                <w:rFonts w:eastAsia="SimSun"/>
                <w:bCs/>
                <w:sz w:val="28"/>
                <w:szCs w:val="28"/>
                <w:lang w:eastAsia="ar-SA"/>
              </w:rPr>
              <w:t>Скетч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 </w:t>
            </w:r>
            <w:r w:rsidR="00B30AD7">
              <w:rPr>
                <w:rFonts w:eastAsia="SimSun"/>
                <w:bCs/>
                <w:sz w:val="28"/>
                <w:szCs w:val="28"/>
                <w:lang w:eastAsia="ar-SA"/>
              </w:rPr>
              <w:t>- коллаж «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Мое лето</w:t>
            </w:r>
            <w:r w:rsidR="00B30AD7">
              <w:rPr>
                <w:rFonts w:eastAsia="SimSun"/>
                <w:bCs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C" w:rsidRDefault="00B30AD7" w:rsidP="00C035DC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 ч.</w:t>
            </w:r>
          </w:p>
        </w:tc>
      </w:tr>
      <w:tr w:rsidR="00C035DC" w:rsidRPr="00203C14" w:rsidTr="007D02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Default="00C035DC" w:rsidP="004A1EBC">
            <w:pPr>
              <w:suppressAutoHyphens/>
              <w:snapToGrid w:val="0"/>
              <w:rPr>
                <w:rFonts w:eastAsia="SimSu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DC" w:rsidRDefault="00C035DC" w:rsidP="009961D2">
            <w:pPr>
              <w:tabs>
                <w:tab w:val="left" w:pos="8388"/>
              </w:tabs>
              <w:suppressAutoHyphens/>
              <w:snapToGrid w:val="0"/>
              <w:jc w:val="right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C" w:rsidRDefault="00C035DC" w:rsidP="009961D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15 ч.</w:t>
            </w:r>
          </w:p>
        </w:tc>
      </w:tr>
    </w:tbl>
    <w:p w:rsidR="004F755F" w:rsidRDefault="004F755F" w:rsidP="0023305D">
      <w:pPr>
        <w:rPr>
          <w:b/>
          <w:sz w:val="28"/>
          <w:szCs w:val="28"/>
        </w:rPr>
      </w:pPr>
    </w:p>
    <w:p w:rsidR="004F755F" w:rsidRDefault="004F755F" w:rsidP="008D43E3">
      <w:pPr>
        <w:jc w:val="center"/>
        <w:rPr>
          <w:b/>
          <w:sz w:val="28"/>
          <w:szCs w:val="28"/>
        </w:rPr>
      </w:pPr>
    </w:p>
    <w:p w:rsidR="002E1476" w:rsidRDefault="002E1476" w:rsidP="008D43E3">
      <w:pPr>
        <w:jc w:val="center"/>
        <w:rPr>
          <w:b/>
          <w:sz w:val="28"/>
          <w:szCs w:val="28"/>
        </w:rPr>
      </w:pPr>
    </w:p>
    <w:p w:rsidR="002E1476" w:rsidRDefault="002E1476" w:rsidP="008D43E3">
      <w:pPr>
        <w:jc w:val="center"/>
        <w:rPr>
          <w:b/>
          <w:sz w:val="28"/>
          <w:szCs w:val="28"/>
        </w:rPr>
      </w:pPr>
    </w:p>
    <w:p w:rsidR="002E1476" w:rsidRDefault="002E1476" w:rsidP="008D43E3">
      <w:pPr>
        <w:jc w:val="center"/>
        <w:rPr>
          <w:b/>
          <w:sz w:val="28"/>
          <w:szCs w:val="28"/>
        </w:rPr>
      </w:pPr>
    </w:p>
    <w:p w:rsidR="002E1476" w:rsidRDefault="002E1476" w:rsidP="008D43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2C0C" w:rsidRPr="00AA2C0C" w:rsidRDefault="00AA2C0C" w:rsidP="008D43E3">
      <w:pPr>
        <w:jc w:val="center"/>
        <w:rPr>
          <w:b/>
          <w:sz w:val="28"/>
          <w:szCs w:val="28"/>
        </w:rPr>
      </w:pPr>
      <w:r w:rsidRPr="00AA2C0C">
        <w:rPr>
          <w:b/>
          <w:sz w:val="28"/>
          <w:szCs w:val="28"/>
        </w:rPr>
        <w:lastRenderedPageBreak/>
        <w:t>Содержание учебной деятельности.</w:t>
      </w:r>
    </w:p>
    <w:p w:rsidR="00AA2C0C" w:rsidRDefault="00AA2C0C" w:rsidP="00AA2C0C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AA2C0C" w:rsidRPr="0088648D" w:rsidRDefault="00950054" w:rsidP="0088648D">
      <w:pPr>
        <w:tabs>
          <w:tab w:val="left" w:pos="8388"/>
        </w:tabs>
        <w:suppressAutoHyphens/>
        <w:snapToGrid w:val="0"/>
        <w:ind w:left="-142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Тема 1. </w:t>
      </w:r>
      <w:r w:rsidR="00620E51">
        <w:rPr>
          <w:rFonts w:eastAsia="SimSun"/>
          <w:b/>
          <w:sz w:val="28"/>
          <w:szCs w:val="28"/>
          <w:lang w:eastAsia="ar-SA"/>
        </w:rPr>
        <w:t>Графика</w:t>
      </w:r>
      <w:r w:rsidR="00501427">
        <w:rPr>
          <w:rFonts w:eastAsia="SimSun"/>
          <w:b/>
          <w:sz w:val="28"/>
          <w:szCs w:val="28"/>
          <w:lang w:eastAsia="ar-SA"/>
        </w:rPr>
        <w:t>.</w:t>
      </w:r>
      <w:r w:rsidR="00620E51">
        <w:rPr>
          <w:rFonts w:eastAsia="SimSun"/>
          <w:b/>
          <w:sz w:val="28"/>
          <w:szCs w:val="28"/>
          <w:lang w:eastAsia="ar-SA"/>
        </w:rPr>
        <w:t xml:space="preserve"> </w:t>
      </w:r>
      <w:r w:rsidR="00D3354A">
        <w:rPr>
          <w:rFonts w:eastAsia="SimSun"/>
          <w:b/>
          <w:sz w:val="28"/>
          <w:szCs w:val="28"/>
          <w:lang w:eastAsia="ar-SA"/>
        </w:rPr>
        <w:t>(3 часа)</w:t>
      </w:r>
    </w:p>
    <w:p w:rsidR="0088648D" w:rsidRDefault="00B30AD7" w:rsidP="0088648D">
      <w:pPr>
        <w:suppressAutoHyphens/>
        <w:ind w:left="-142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Знакомство</w:t>
      </w:r>
      <w:r w:rsidR="00AA2C0C">
        <w:rPr>
          <w:rFonts w:eastAsia="SimSun"/>
          <w:sz w:val="28"/>
          <w:szCs w:val="28"/>
          <w:lang w:eastAsia="ar-SA"/>
        </w:rPr>
        <w:t xml:space="preserve"> с </w:t>
      </w:r>
      <w:r w:rsidR="00D90A1E">
        <w:rPr>
          <w:rFonts w:eastAsia="SimSun"/>
          <w:sz w:val="28"/>
          <w:szCs w:val="28"/>
          <w:lang w:eastAsia="ar-SA"/>
        </w:rPr>
        <w:t xml:space="preserve">графикой и её основными </w:t>
      </w:r>
      <w:r w:rsidR="00AA2C0C">
        <w:rPr>
          <w:rFonts w:eastAsia="SimSun"/>
          <w:sz w:val="28"/>
          <w:szCs w:val="28"/>
          <w:lang w:eastAsia="ar-SA"/>
        </w:rPr>
        <w:t>понятиями: линия, пятно и ажурное пятно.</w:t>
      </w:r>
      <w:r w:rsidR="00D90A1E">
        <w:rPr>
          <w:rFonts w:eastAsia="SimSun"/>
          <w:sz w:val="28"/>
          <w:szCs w:val="28"/>
          <w:lang w:eastAsia="ar-SA"/>
        </w:rPr>
        <w:t xml:space="preserve"> </w:t>
      </w:r>
      <w:r w:rsidR="00950054">
        <w:rPr>
          <w:rFonts w:eastAsia="SimSun"/>
          <w:sz w:val="28"/>
          <w:szCs w:val="28"/>
          <w:lang w:eastAsia="ar-SA"/>
        </w:rPr>
        <w:t>Изуч</w:t>
      </w:r>
      <w:r>
        <w:rPr>
          <w:rFonts w:eastAsia="SimSun"/>
          <w:sz w:val="28"/>
          <w:szCs w:val="28"/>
          <w:lang w:eastAsia="ar-SA"/>
        </w:rPr>
        <w:t>ение</w:t>
      </w:r>
      <w:r w:rsidR="00950054">
        <w:rPr>
          <w:rFonts w:eastAsia="SimSun"/>
          <w:sz w:val="28"/>
          <w:szCs w:val="28"/>
          <w:lang w:eastAsia="ar-SA"/>
        </w:rPr>
        <w:t xml:space="preserve"> прием</w:t>
      </w:r>
      <w:r>
        <w:rPr>
          <w:rFonts w:eastAsia="SimSun"/>
          <w:sz w:val="28"/>
          <w:szCs w:val="28"/>
          <w:lang w:eastAsia="ar-SA"/>
        </w:rPr>
        <w:t>ов</w:t>
      </w:r>
      <w:r w:rsidR="00950054">
        <w:rPr>
          <w:rFonts w:eastAsia="SimSun"/>
          <w:sz w:val="28"/>
          <w:szCs w:val="28"/>
          <w:lang w:eastAsia="ar-SA"/>
        </w:rPr>
        <w:t xml:space="preserve"> работы с тушью: заливка, штриховка.</w:t>
      </w:r>
      <w:r>
        <w:rPr>
          <w:rFonts w:eastAsia="SimSun"/>
          <w:sz w:val="28"/>
          <w:szCs w:val="28"/>
          <w:lang w:eastAsia="ar-SA"/>
        </w:rPr>
        <w:t xml:space="preserve"> Выполнение</w:t>
      </w:r>
      <w:r w:rsidR="00AA2C0C">
        <w:rPr>
          <w:rFonts w:eastAsia="SimSun"/>
          <w:sz w:val="28"/>
          <w:szCs w:val="28"/>
          <w:lang w:eastAsia="ar-SA"/>
        </w:rPr>
        <w:t xml:space="preserve"> графическо</w:t>
      </w:r>
      <w:r>
        <w:rPr>
          <w:rFonts w:eastAsia="SimSun"/>
          <w:sz w:val="28"/>
          <w:szCs w:val="28"/>
          <w:lang w:eastAsia="ar-SA"/>
        </w:rPr>
        <w:t>го</w:t>
      </w:r>
      <w:r w:rsidR="00AA2C0C">
        <w:rPr>
          <w:rFonts w:eastAsia="SimSun"/>
          <w:sz w:val="28"/>
          <w:szCs w:val="28"/>
          <w:lang w:eastAsia="ar-SA"/>
        </w:rPr>
        <w:t xml:space="preserve"> упражнени</w:t>
      </w:r>
      <w:r>
        <w:rPr>
          <w:rFonts w:eastAsia="SimSun"/>
          <w:sz w:val="28"/>
          <w:szCs w:val="28"/>
          <w:lang w:eastAsia="ar-SA"/>
        </w:rPr>
        <w:t>я</w:t>
      </w:r>
      <w:r w:rsidR="00AA2C0C">
        <w:rPr>
          <w:rFonts w:eastAsia="SimSun"/>
          <w:sz w:val="28"/>
          <w:szCs w:val="28"/>
          <w:lang w:eastAsia="ar-SA"/>
        </w:rPr>
        <w:t xml:space="preserve"> с использованием придуманных узоров</w:t>
      </w:r>
      <w:r w:rsidR="00620E51">
        <w:rPr>
          <w:rFonts w:eastAsia="SimSun"/>
          <w:sz w:val="28"/>
          <w:szCs w:val="28"/>
          <w:lang w:eastAsia="ar-SA"/>
        </w:rPr>
        <w:t>:</w:t>
      </w:r>
      <w:r w:rsidR="00D90A1E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 xml:space="preserve">учащиеся </w:t>
      </w:r>
      <w:r w:rsidR="00620E51">
        <w:rPr>
          <w:rFonts w:eastAsia="SimSun"/>
          <w:sz w:val="28"/>
          <w:szCs w:val="28"/>
          <w:lang w:eastAsia="ar-SA"/>
        </w:rPr>
        <w:t>н</w:t>
      </w:r>
      <w:r w:rsidR="00D90A1E">
        <w:rPr>
          <w:rFonts w:eastAsia="SimSun"/>
          <w:sz w:val="28"/>
          <w:szCs w:val="28"/>
          <w:lang w:eastAsia="ar-SA"/>
        </w:rPr>
        <w:t>а листе А4 изображают буквы и заполняют их орнаментальными вставками.</w:t>
      </w:r>
      <w:r w:rsidR="00620E51">
        <w:rPr>
          <w:rFonts w:eastAsia="SimSun"/>
          <w:sz w:val="28"/>
          <w:szCs w:val="28"/>
          <w:lang w:eastAsia="ar-SA"/>
        </w:rPr>
        <w:t xml:space="preserve"> </w:t>
      </w:r>
      <w:r w:rsidR="00AA2C0C">
        <w:rPr>
          <w:rFonts w:eastAsia="SimSun"/>
          <w:sz w:val="28"/>
          <w:szCs w:val="28"/>
          <w:lang w:eastAsia="ar-SA"/>
        </w:rPr>
        <w:t>Выполн</w:t>
      </w:r>
      <w:r>
        <w:rPr>
          <w:rFonts w:eastAsia="SimSun"/>
          <w:sz w:val="28"/>
          <w:szCs w:val="28"/>
          <w:lang w:eastAsia="ar-SA"/>
        </w:rPr>
        <w:t>ение</w:t>
      </w:r>
      <w:r w:rsidR="00AA2C0C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рисун</w:t>
      </w:r>
      <w:r w:rsidR="00950054">
        <w:rPr>
          <w:rFonts w:eastAsia="SimSun"/>
          <w:sz w:val="28"/>
          <w:szCs w:val="28"/>
          <w:lang w:eastAsia="ar-SA"/>
        </w:rPr>
        <w:t>к</w:t>
      </w:r>
      <w:r>
        <w:rPr>
          <w:rFonts w:eastAsia="SimSun"/>
          <w:sz w:val="28"/>
          <w:szCs w:val="28"/>
          <w:lang w:eastAsia="ar-SA"/>
        </w:rPr>
        <w:t>а</w:t>
      </w:r>
      <w:r w:rsidR="00950054">
        <w:rPr>
          <w:rFonts w:eastAsia="SimSun"/>
          <w:sz w:val="28"/>
          <w:szCs w:val="28"/>
          <w:lang w:eastAsia="ar-SA"/>
        </w:rPr>
        <w:t xml:space="preserve"> своего имени тушью</w:t>
      </w:r>
      <w:r w:rsidR="00620E51">
        <w:rPr>
          <w:rFonts w:eastAsia="SimSun"/>
          <w:sz w:val="28"/>
          <w:szCs w:val="28"/>
          <w:lang w:eastAsia="ar-SA"/>
        </w:rPr>
        <w:t xml:space="preserve"> на формате А4.</w:t>
      </w:r>
    </w:p>
    <w:p w:rsidR="0088648D" w:rsidRPr="0088648D" w:rsidRDefault="0088648D" w:rsidP="0088648D">
      <w:pPr>
        <w:suppressAutoHyphens/>
        <w:ind w:left="-142"/>
        <w:jc w:val="both"/>
        <w:rPr>
          <w:rFonts w:eastAsia="SimSun"/>
          <w:sz w:val="28"/>
          <w:szCs w:val="28"/>
          <w:lang w:eastAsia="ar-SA"/>
        </w:rPr>
      </w:pPr>
    </w:p>
    <w:p w:rsidR="00B76A66" w:rsidRDefault="00B30AD7" w:rsidP="0088648D">
      <w:pPr>
        <w:suppressAutoHyphens/>
        <w:ind w:left="-142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Тема 2. </w:t>
      </w:r>
      <w:r w:rsidR="00370BE2">
        <w:rPr>
          <w:rFonts w:eastAsia="SimSun"/>
          <w:b/>
          <w:bCs/>
          <w:sz w:val="28"/>
          <w:szCs w:val="28"/>
          <w:lang w:eastAsia="ar-SA"/>
        </w:rPr>
        <w:t xml:space="preserve">Гризайль. </w:t>
      </w:r>
      <w:r w:rsidRPr="0098568F">
        <w:rPr>
          <w:rFonts w:eastAsia="SimSun"/>
          <w:b/>
          <w:bCs/>
          <w:sz w:val="28"/>
          <w:szCs w:val="28"/>
          <w:lang w:eastAsia="ar-SA"/>
        </w:rPr>
        <w:t>Кофейная живопись.</w:t>
      </w:r>
      <w:r w:rsidRPr="00D3354A">
        <w:rPr>
          <w:rFonts w:eastAsia="SimSun"/>
          <w:b/>
          <w:sz w:val="28"/>
          <w:szCs w:val="28"/>
          <w:lang w:eastAsia="ar-SA"/>
        </w:rPr>
        <w:t xml:space="preserve"> </w:t>
      </w:r>
      <w:r>
        <w:rPr>
          <w:rFonts w:eastAsia="SimSun"/>
          <w:b/>
          <w:sz w:val="28"/>
          <w:szCs w:val="28"/>
          <w:lang w:eastAsia="ar-SA"/>
        </w:rPr>
        <w:t>(3 часа)</w:t>
      </w:r>
    </w:p>
    <w:p w:rsidR="00B30AD7" w:rsidRDefault="00B30AD7" w:rsidP="00B76A66">
      <w:pPr>
        <w:suppressAutoHyphens/>
        <w:ind w:left="-142"/>
        <w:rPr>
          <w:rFonts w:eastAsia="SimSun"/>
          <w:bCs/>
          <w:sz w:val="28"/>
          <w:szCs w:val="28"/>
          <w:lang w:eastAsia="ar-SA"/>
        </w:rPr>
      </w:pPr>
      <w:r w:rsidRPr="0098568F">
        <w:rPr>
          <w:rFonts w:eastAsia="SimSun"/>
          <w:bCs/>
          <w:sz w:val="28"/>
          <w:szCs w:val="28"/>
          <w:lang w:eastAsia="ar-SA"/>
        </w:rPr>
        <w:t xml:space="preserve">Техника «гризайль». </w:t>
      </w:r>
      <w:r>
        <w:rPr>
          <w:rFonts w:eastAsia="SimSun"/>
          <w:bCs/>
          <w:sz w:val="28"/>
          <w:szCs w:val="28"/>
          <w:lang w:eastAsia="ar-SA"/>
        </w:rPr>
        <w:t>Рисунок африканского пейзажа карандашом. Выполнение рисунка разведенным кофе. Применение необычных эффектов с помощью сахара.</w:t>
      </w:r>
    </w:p>
    <w:p w:rsidR="00B30AD7" w:rsidRDefault="00B30AD7" w:rsidP="00B76A66">
      <w:pPr>
        <w:suppressAutoHyphens/>
        <w:ind w:left="-142"/>
        <w:rPr>
          <w:rFonts w:eastAsia="SimSun"/>
          <w:bCs/>
          <w:sz w:val="28"/>
          <w:szCs w:val="28"/>
          <w:lang w:eastAsia="ar-SA"/>
        </w:rPr>
      </w:pPr>
    </w:p>
    <w:p w:rsidR="00533AB4" w:rsidRDefault="00533AB4" w:rsidP="00B76A66">
      <w:pPr>
        <w:suppressAutoHyphens/>
        <w:ind w:left="-142"/>
        <w:jc w:val="both"/>
        <w:rPr>
          <w:rFonts w:eastAsia="SimSun"/>
          <w:b/>
          <w:bCs/>
          <w:sz w:val="28"/>
          <w:szCs w:val="28"/>
          <w:lang w:eastAsia="ar-SA"/>
        </w:rPr>
      </w:pPr>
    </w:p>
    <w:p w:rsidR="00537944" w:rsidRDefault="00537944" w:rsidP="00B76A66">
      <w:pPr>
        <w:suppressAutoHyphens/>
        <w:ind w:left="-142"/>
        <w:jc w:val="both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Тема </w:t>
      </w:r>
      <w:r w:rsidR="00B30AD7">
        <w:rPr>
          <w:rFonts w:eastAsia="SimSun"/>
          <w:b/>
          <w:bCs/>
          <w:sz w:val="28"/>
          <w:szCs w:val="28"/>
          <w:lang w:eastAsia="ar-SA"/>
        </w:rPr>
        <w:t>3</w:t>
      </w:r>
      <w:r>
        <w:rPr>
          <w:rFonts w:eastAsia="SimSun"/>
          <w:b/>
          <w:bCs/>
          <w:sz w:val="28"/>
          <w:szCs w:val="28"/>
          <w:lang w:eastAsia="ar-SA"/>
        </w:rPr>
        <w:t xml:space="preserve">. </w:t>
      </w:r>
      <w:proofErr w:type="spellStart"/>
      <w:r w:rsidR="00370BE2">
        <w:rPr>
          <w:rFonts w:eastAsia="SimSun"/>
          <w:b/>
          <w:bCs/>
          <w:sz w:val="28"/>
          <w:szCs w:val="28"/>
          <w:lang w:eastAsia="ar-SA"/>
        </w:rPr>
        <w:t>Скетчинг</w:t>
      </w:r>
      <w:proofErr w:type="spellEnd"/>
      <w:r w:rsidR="00370BE2">
        <w:rPr>
          <w:rFonts w:eastAsia="SimSun"/>
          <w:b/>
          <w:bCs/>
          <w:sz w:val="28"/>
          <w:szCs w:val="28"/>
          <w:lang w:eastAsia="ar-SA"/>
        </w:rPr>
        <w:t>. (9 часов)</w:t>
      </w:r>
    </w:p>
    <w:p w:rsidR="00370BE2" w:rsidRDefault="00537944" w:rsidP="00370BE2">
      <w:pPr>
        <w:suppressAutoHyphens/>
        <w:ind w:left="-142"/>
        <w:jc w:val="both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Знаком</w:t>
      </w:r>
      <w:r w:rsidR="004C2F91">
        <w:rPr>
          <w:rFonts w:eastAsia="SimSun"/>
          <w:bCs/>
          <w:sz w:val="28"/>
          <w:szCs w:val="28"/>
          <w:lang w:eastAsia="ar-SA"/>
        </w:rPr>
        <w:t>ство</w:t>
      </w:r>
      <w:r>
        <w:rPr>
          <w:rFonts w:eastAsia="SimSun"/>
          <w:bCs/>
          <w:sz w:val="28"/>
          <w:szCs w:val="28"/>
          <w:lang w:eastAsia="ar-SA"/>
        </w:rPr>
        <w:t xml:space="preserve"> с понятием «</w:t>
      </w:r>
      <w:proofErr w:type="spellStart"/>
      <w:r>
        <w:rPr>
          <w:rFonts w:eastAsia="SimSun"/>
          <w:bCs/>
          <w:sz w:val="28"/>
          <w:szCs w:val="28"/>
          <w:lang w:eastAsia="ar-SA"/>
        </w:rPr>
        <w:t>скетчинг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». </w:t>
      </w:r>
      <w:r w:rsidRPr="002045BC">
        <w:rPr>
          <w:rFonts w:eastAsia="SimSun"/>
          <w:bCs/>
          <w:sz w:val="28"/>
          <w:szCs w:val="28"/>
          <w:lang w:eastAsia="ar-SA"/>
        </w:rPr>
        <w:t>Техники и приемы акварельных зарисовок</w:t>
      </w:r>
      <w:r>
        <w:rPr>
          <w:rFonts w:eastAsia="SimSun"/>
          <w:bCs/>
          <w:sz w:val="28"/>
          <w:szCs w:val="28"/>
          <w:lang w:eastAsia="ar-SA"/>
        </w:rPr>
        <w:t xml:space="preserve">: </w:t>
      </w:r>
      <w:proofErr w:type="spellStart"/>
      <w:r>
        <w:rPr>
          <w:rFonts w:eastAsia="SimSun"/>
          <w:bCs/>
          <w:sz w:val="28"/>
          <w:szCs w:val="28"/>
          <w:lang w:eastAsia="ar-SA"/>
        </w:rPr>
        <w:t>по-сухому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eastAsia="SimSun"/>
          <w:bCs/>
          <w:sz w:val="28"/>
          <w:szCs w:val="28"/>
          <w:lang w:eastAsia="ar-SA"/>
        </w:rPr>
        <w:t>по-сырому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eastAsia="SimSun"/>
          <w:bCs/>
          <w:sz w:val="28"/>
          <w:szCs w:val="28"/>
          <w:lang w:eastAsia="ar-SA"/>
        </w:rPr>
        <w:t>набрызг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eastAsia="SimSun"/>
          <w:bCs/>
          <w:sz w:val="28"/>
          <w:szCs w:val="28"/>
          <w:lang w:eastAsia="ar-SA"/>
        </w:rPr>
        <w:t>кляксография</w:t>
      </w:r>
      <w:proofErr w:type="spellEnd"/>
      <w:r>
        <w:rPr>
          <w:rFonts w:eastAsia="SimSun"/>
          <w:bCs/>
          <w:sz w:val="28"/>
          <w:szCs w:val="28"/>
          <w:lang w:eastAsia="ar-SA"/>
        </w:rPr>
        <w:t>. Выполнение карандашом рисунка летнего блюда по представлению (мороженое, графин с лимонным напитком, арбуз, пирожное и т.д.) Выполнение кулинарной зарисовки в смешанной технике: акварель +фломастеры.</w:t>
      </w:r>
      <w:r w:rsidR="00370BE2">
        <w:rPr>
          <w:rFonts w:eastAsia="SimSun"/>
          <w:b/>
          <w:bCs/>
          <w:sz w:val="28"/>
          <w:szCs w:val="28"/>
          <w:lang w:eastAsia="ar-SA"/>
        </w:rPr>
        <w:t xml:space="preserve"> </w:t>
      </w:r>
    </w:p>
    <w:p w:rsidR="00370BE2" w:rsidRDefault="00370BE2" w:rsidP="00370BE2">
      <w:pPr>
        <w:suppressAutoHyphens/>
        <w:ind w:left="-142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Выполнение зарисовок насекомых, ракушек и цветов простым карандашом.</w:t>
      </w:r>
    </w:p>
    <w:p w:rsidR="00370BE2" w:rsidRDefault="00370BE2" w:rsidP="00370BE2">
      <w:pPr>
        <w:suppressAutoHyphens/>
        <w:ind w:left="-142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Композиция открытки. Поиск тематики, выбор красивого высказывания о лете. Рисунок карандашом. Выполнение подмалевка акварелью. Доработка открытки тушью.</w:t>
      </w:r>
      <w:r w:rsidRPr="00370BE2">
        <w:rPr>
          <w:rFonts w:eastAsia="SimSun"/>
          <w:bCs/>
          <w:sz w:val="28"/>
          <w:szCs w:val="28"/>
          <w:lang w:eastAsia="ar-SA"/>
        </w:rPr>
        <w:t xml:space="preserve"> </w:t>
      </w:r>
    </w:p>
    <w:p w:rsidR="00537944" w:rsidRPr="002045BC" w:rsidRDefault="00370BE2" w:rsidP="00370BE2">
      <w:pPr>
        <w:suppressAutoHyphens/>
        <w:ind w:left="-142"/>
        <w:jc w:val="both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Особенности</w:t>
      </w:r>
      <w:r w:rsidRPr="00B30AD7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r w:rsidRPr="00B30AD7">
        <w:rPr>
          <w:rFonts w:eastAsia="SimSun"/>
          <w:bCs/>
          <w:sz w:val="28"/>
          <w:szCs w:val="28"/>
          <w:lang w:val="en-US" w:eastAsia="ar-SA"/>
        </w:rPr>
        <w:t>trevel</w:t>
      </w:r>
      <w:proofErr w:type="spellEnd"/>
      <w:r w:rsidRPr="00B30AD7">
        <w:rPr>
          <w:rFonts w:eastAsia="SimSun"/>
          <w:bCs/>
          <w:sz w:val="28"/>
          <w:szCs w:val="28"/>
          <w:lang w:eastAsia="ar-SA"/>
        </w:rPr>
        <w:t>-</w:t>
      </w:r>
      <w:r>
        <w:rPr>
          <w:rFonts w:eastAsia="SimSun"/>
          <w:bCs/>
          <w:sz w:val="28"/>
          <w:szCs w:val="28"/>
          <w:lang w:eastAsia="ar-SA"/>
        </w:rPr>
        <w:t>скетча, его виды. Выполнение коллажа на тему «</w:t>
      </w:r>
      <w:r w:rsidR="007D0295">
        <w:rPr>
          <w:rFonts w:eastAsia="SimSun"/>
          <w:bCs/>
          <w:sz w:val="28"/>
          <w:szCs w:val="28"/>
          <w:lang w:eastAsia="ar-SA"/>
        </w:rPr>
        <w:t>Мое лето</w:t>
      </w:r>
      <w:r>
        <w:rPr>
          <w:rFonts w:eastAsia="SimSun"/>
          <w:bCs/>
          <w:sz w:val="28"/>
          <w:szCs w:val="28"/>
          <w:lang w:eastAsia="ar-SA"/>
        </w:rPr>
        <w:t>» с использованием комбинированием приемов: изображения, текста, а также вырезок из газет, журналов, фотографий и т. д.</w:t>
      </w:r>
    </w:p>
    <w:p w:rsidR="0088648D" w:rsidRDefault="0088648D" w:rsidP="00B76A66">
      <w:pPr>
        <w:tabs>
          <w:tab w:val="left" w:pos="8388"/>
        </w:tabs>
        <w:suppressAutoHyphens/>
        <w:snapToGrid w:val="0"/>
        <w:ind w:left="-142"/>
        <w:rPr>
          <w:rFonts w:eastAsia="SimSun"/>
          <w:b/>
          <w:bCs/>
          <w:sz w:val="28"/>
          <w:szCs w:val="28"/>
          <w:lang w:eastAsia="ar-SA"/>
        </w:rPr>
      </w:pPr>
    </w:p>
    <w:p w:rsidR="00B76A66" w:rsidRDefault="00B76A66" w:rsidP="00B76A66">
      <w:pPr>
        <w:suppressAutoHyphens/>
        <w:ind w:left="-142"/>
        <w:jc w:val="both"/>
        <w:rPr>
          <w:rFonts w:eastAsia="SimSun"/>
          <w:bCs/>
          <w:sz w:val="28"/>
          <w:szCs w:val="28"/>
          <w:lang w:eastAsia="ar-SA"/>
        </w:rPr>
      </w:pPr>
    </w:p>
    <w:p w:rsidR="00B76A66" w:rsidRDefault="00B76A66" w:rsidP="00B76A66">
      <w:pPr>
        <w:suppressAutoHyphens/>
        <w:ind w:left="-142"/>
        <w:jc w:val="both"/>
        <w:rPr>
          <w:rFonts w:eastAsia="SimSun"/>
          <w:bCs/>
          <w:sz w:val="28"/>
          <w:szCs w:val="28"/>
          <w:lang w:eastAsia="ar-SA"/>
        </w:rPr>
      </w:pPr>
    </w:p>
    <w:p w:rsidR="005E4D68" w:rsidRDefault="005E4D68" w:rsidP="005E4D68">
      <w:pPr>
        <w:suppressAutoHyphens/>
        <w:ind w:left="-142"/>
        <w:jc w:val="both"/>
        <w:rPr>
          <w:rFonts w:eastAsia="SimSun"/>
          <w:sz w:val="28"/>
          <w:szCs w:val="28"/>
          <w:lang w:eastAsia="ar-SA"/>
        </w:rPr>
      </w:pPr>
      <w:r w:rsidRPr="0088648D">
        <w:rPr>
          <w:rFonts w:eastAsia="SimSun"/>
          <w:b/>
          <w:sz w:val="28"/>
          <w:szCs w:val="28"/>
          <w:u w:val="single"/>
          <w:lang w:eastAsia="ar-SA"/>
        </w:rPr>
        <w:t>Материалы:</w:t>
      </w:r>
      <w:r>
        <w:rPr>
          <w:rFonts w:eastAsia="SimSun"/>
          <w:sz w:val="28"/>
          <w:szCs w:val="28"/>
          <w:lang w:eastAsia="ar-SA"/>
        </w:rPr>
        <w:t xml:space="preserve"> Бумага формата А3 и А4, карандаш, </w:t>
      </w:r>
      <w:proofErr w:type="spellStart"/>
      <w:r>
        <w:rPr>
          <w:rFonts w:eastAsia="SimSun"/>
          <w:sz w:val="28"/>
          <w:szCs w:val="28"/>
          <w:lang w:eastAsia="ar-SA"/>
        </w:rPr>
        <w:t>стирательная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резинка, тушь, перо, фломастеры, растворимый кофе, сахар, кисти, палочка для процарапывания, губка, акварель, газеты, журналы, фотографии</w:t>
      </w:r>
      <w:r w:rsidR="004F755F">
        <w:rPr>
          <w:rFonts w:eastAsia="SimSun"/>
          <w:sz w:val="28"/>
          <w:szCs w:val="28"/>
          <w:lang w:eastAsia="ar-SA"/>
        </w:rPr>
        <w:t>, клей</w:t>
      </w:r>
      <w:r w:rsidR="00470E2A">
        <w:rPr>
          <w:rFonts w:eastAsia="SimSun"/>
          <w:sz w:val="28"/>
          <w:szCs w:val="28"/>
          <w:lang w:eastAsia="ar-SA"/>
        </w:rPr>
        <w:t>-</w:t>
      </w:r>
      <w:r w:rsidR="004F755F">
        <w:rPr>
          <w:rFonts w:eastAsia="SimSun"/>
          <w:sz w:val="28"/>
          <w:szCs w:val="28"/>
          <w:lang w:eastAsia="ar-SA"/>
        </w:rPr>
        <w:t xml:space="preserve"> карандаш.</w:t>
      </w:r>
    </w:p>
    <w:p w:rsidR="00B76A66" w:rsidRDefault="00B76A66" w:rsidP="00B76A66">
      <w:pPr>
        <w:suppressAutoHyphens/>
        <w:ind w:left="-142"/>
        <w:jc w:val="both"/>
        <w:rPr>
          <w:rFonts w:eastAsia="SimSun"/>
          <w:bCs/>
          <w:sz w:val="28"/>
          <w:szCs w:val="28"/>
          <w:lang w:eastAsia="ar-SA"/>
        </w:rPr>
      </w:pPr>
    </w:p>
    <w:sectPr w:rsidR="00B76A66" w:rsidSect="000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2E0"/>
    <w:multiLevelType w:val="hybridMultilevel"/>
    <w:tmpl w:val="900ED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D53BF"/>
    <w:multiLevelType w:val="hybridMultilevel"/>
    <w:tmpl w:val="05DA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50"/>
    <w:rsid w:val="000514BC"/>
    <w:rsid w:val="00071150"/>
    <w:rsid w:val="00086AD3"/>
    <w:rsid w:val="000A2C4C"/>
    <w:rsid w:val="000B052F"/>
    <w:rsid w:val="000B6841"/>
    <w:rsid w:val="0014611B"/>
    <w:rsid w:val="001545AA"/>
    <w:rsid w:val="001F25F4"/>
    <w:rsid w:val="00201A16"/>
    <w:rsid w:val="002045BC"/>
    <w:rsid w:val="0020632C"/>
    <w:rsid w:val="0023305D"/>
    <w:rsid w:val="00242B68"/>
    <w:rsid w:val="00265280"/>
    <w:rsid w:val="002E1476"/>
    <w:rsid w:val="002F128C"/>
    <w:rsid w:val="002F47F2"/>
    <w:rsid w:val="00357ADD"/>
    <w:rsid w:val="00367AB4"/>
    <w:rsid w:val="00370BE2"/>
    <w:rsid w:val="003B7076"/>
    <w:rsid w:val="003C3FCA"/>
    <w:rsid w:val="003D619C"/>
    <w:rsid w:val="00466E0C"/>
    <w:rsid w:val="00470E2A"/>
    <w:rsid w:val="0047222F"/>
    <w:rsid w:val="004B5253"/>
    <w:rsid w:val="004C2F91"/>
    <w:rsid w:val="004D1D9C"/>
    <w:rsid w:val="004D443B"/>
    <w:rsid w:val="004D5490"/>
    <w:rsid w:val="004D6FA2"/>
    <w:rsid w:val="004F755F"/>
    <w:rsid w:val="00501427"/>
    <w:rsid w:val="0050327E"/>
    <w:rsid w:val="00533AB4"/>
    <w:rsid w:val="00537944"/>
    <w:rsid w:val="00567C48"/>
    <w:rsid w:val="00571197"/>
    <w:rsid w:val="005723C6"/>
    <w:rsid w:val="0058371A"/>
    <w:rsid w:val="005E4D68"/>
    <w:rsid w:val="00620E51"/>
    <w:rsid w:val="00637FC4"/>
    <w:rsid w:val="00692E91"/>
    <w:rsid w:val="006A309B"/>
    <w:rsid w:val="006E49CB"/>
    <w:rsid w:val="006F16A5"/>
    <w:rsid w:val="007D0295"/>
    <w:rsid w:val="008622F2"/>
    <w:rsid w:val="0088648D"/>
    <w:rsid w:val="008D43E3"/>
    <w:rsid w:val="00947A61"/>
    <w:rsid w:val="00950054"/>
    <w:rsid w:val="00954F68"/>
    <w:rsid w:val="0098568F"/>
    <w:rsid w:val="009961D2"/>
    <w:rsid w:val="009A092B"/>
    <w:rsid w:val="00A64BCA"/>
    <w:rsid w:val="00A71F42"/>
    <w:rsid w:val="00AA2C0C"/>
    <w:rsid w:val="00AC41AF"/>
    <w:rsid w:val="00B30AD7"/>
    <w:rsid w:val="00B441EC"/>
    <w:rsid w:val="00B76A66"/>
    <w:rsid w:val="00C035DC"/>
    <w:rsid w:val="00C62285"/>
    <w:rsid w:val="00D13970"/>
    <w:rsid w:val="00D3354A"/>
    <w:rsid w:val="00D90A1E"/>
    <w:rsid w:val="00D910D6"/>
    <w:rsid w:val="00D91247"/>
    <w:rsid w:val="00D9152F"/>
    <w:rsid w:val="00DE5078"/>
    <w:rsid w:val="00E13DDD"/>
    <w:rsid w:val="00EC667C"/>
    <w:rsid w:val="00EF3443"/>
    <w:rsid w:val="00F0640B"/>
    <w:rsid w:val="00F30E15"/>
    <w:rsid w:val="00F75769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F42"/>
    <w:pPr>
      <w:spacing w:before="100" w:beforeAutospacing="1" w:after="100" w:afterAutospacing="1"/>
    </w:pPr>
  </w:style>
  <w:style w:type="character" w:customStyle="1" w:styleId="c8">
    <w:name w:val="c8"/>
    <w:basedOn w:val="a0"/>
    <w:rsid w:val="00D91247"/>
  </w:style>
  <w:style w:type="character" w:customStyle="1" w:styleId="c1">
    <w:name w:val="c1"/>
    <w:basedOn w:val="a0"/>
    <w:rsid w:val="00D9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27</cp:revision>
  <dcterms:created xsi:type="dcterms:W3CDTF">2019-01-09T02:43:00Z</dcterms:created>
  <dcterms:modified xsi:type="dcterms:W3CDTF">2019-05-08T05:11:00Z</dcterms:modified>
</cp:coreProperties>
</file>