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33E" w:rsidRDefault="0055533E"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39790" cy="83966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1.jpg"/>
                    <pic:cNvPicPr/>
                  </pic:nvPicPr>
                  <pic:blipFill>
                    <a:blip r:embed="rId8">
                      <a:extLst>
                        <a:ext uri="{28A0092B-C50C-407E-A947-70E740481C1C}">
                          <a14:useLocalDpi xmlns:a14="http://schemas.microsoft.com/office/drawing/2010/main" val="0"/>
                        </a:ext>
                      </a:extLst>
                    </a:blip>
                    <a:stretch>
                      <a:fillRect/>
                    </a:stretch>
                  </pic:blipFill>
                  <pic:spPr>
                    <a:xfrm>
                      <a:off x="0" y="0"/>
                      <a:ext cx="5939790" cy="8396605"/>
                    </a:xfrm>
                    <a:prstGeom prst="rect">
                      <a:avLst/>
                    </a:prstGeom>
                  </pic:spPr>
                </pic:pic>
              </a:graphicData>
            </a:graphic>
          </wp:inline>
        </w:drawing>
      </w:r>
    </w:p>
    <w:p w:rsidR="007E6D7F" w:rsidRDefault="007E6D7F"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p>
    <w:p w:rsidR="007E6D7F" w:rsidRDefault="007E6D7F" w:rsidP="0055533E">
      <w:pPr>
        <w:spacing w:after="0" w:line="240" w:lineRule="auto"/>
        <w:rPr>
          <w:rFonts w:ascii="Times New Roman" w:eastAsia="Times New Roman" w:hAnsi="Times New Roman" w:cs="Times New Roman"/>
          <w:sz w:val="28"/>
          <w:szCs w:val="28"/>
          <w:lang w:eastAsia="ru-RU"/>
        </w:rPr>
      </w:pPr>
    </w:p>
    <w:p w:rsidR="0055533E" w:rsidRPr="0055533E" w:rsidRDefault="0055533E" w:rsidP="0055533E">
      <w:pPr>
        <w:spacing w:after="120" w:line="240" w:lineRule="auto"/>
        <w:jc w:val="center"/>
        <w:rPr>
          <w:rFonts w:ascii="Times New Roman" w:eastAsia="Times New Roman" w:hAnsi="Times New Roman" w:cs="Times New Roman"/>
          <w:b/>
          <w:sz w:val="32"/>
          <w:szCs w:val="32"/>
          <w:lang w:eastAsia="ru-RU"/>
        </w:rPr>
      </w:pP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СОДЕРЖАНИЕ</w:t>
      </w:r>
    </w:p>
    <w:p w:rsidR="0055533E" w:rsidRPr="0055533E" w:rsidRDefault="0055533E" w:rsidP="0055533E">
      <w:pPr>
        <w:spacing w:after="0" w:line="240" w:lineRule="auto"/>
        <w:jc w:val="center"/>
        <w:rPr>
          <w:rFonts w:ascii="Times New Roman" w:eastAsia="Times New Roman" w:hAnsi="Times New Roman" w:cs="Times New Roman"/>
          <w:sz w:val="24"/>
          <w:szCs w:val="24"/>
          <w:lang w:eastAsia="ru-RU"/>
        </w:rPr>
      </w:pP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Общие положения</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3</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Трудовой договор</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4</w:t>
      </w:r>
    </w:p>
    <w:p w:rsidR="0055533E" w:rsidRPr="0055533E" w:rsidRDefault="0055533E" w:rsidP="001D72FA">
      <w:pPr>
        <w:numPr>
          <w:ilvl w:val="0"/>
          <w:numId w:val="4"/>
        </w:numPr>
        <w:tabs>
          <w:tab w:val="left" w:pos="-142"/>
        </w:tabs>
        <w:spacing w:after="0" w:line="240" w:lineRule="auto"/>
        <w:ind w:left="284" w:hanging="426"/>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 работников</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 xml:space="preserve">    </w:t>
      </w:r>
      <w:r w:rsidR="001D72FA" w:rsidRPr="0055533E">
        <w:rPr>
          <w:rFonts w:ascii="Times New Roman" w:eastAsia="Times New Roman" w:hAnsi="Times New Roman" w:cs="Times New Roman"/>
          <w:sz w:val="24"/>
          <w:szCs w:val="24"/>
          <w:lang w:eastAsia="ru-RU"/>
        </w:rPr>
        <w:t>6</w:t>
      </w:r>
      <w:r w:rsidRPr="0055533E">
        <w:rPr>
          <w:rFonts w:ascii="Times New Roman" w:eastAsia="Times New Roman" w:hAnsi="Times New Roman" w:cs="Times New Roman"/>
          <w:sz w:val="24"/>
          <w:szCs w:val="24"/>
          <w:lang w:eastAsia="ru-RU"/>
        </w:rPr>
        <w:t xml:space="preserve">                        </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Высвобождение работников и содействие их трудоустройству</w:t>
      </w:r>
      <w:r w:rsidRPr="0055533E">
        <w:rPr>
          <w:rFonts w:ascii="Times New Roman" w:eastAsia="Times New Roman" w:hAnsi="Times New Roman" w:cs="Times New Roman"/>
          <w:sz w:val="24"/>
          <w:szCs w:val="24"/>
          <w:lang w:eastAsia="ru-RU"/>
        </w:rPr>
        <w:tab/>
        <w:t xml:space="preserve">   </w:t>
      </w:r>
      <w:r w:rsidR="001D72FA">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7</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Рабочее время и </w:t>
      </w:r>
      <w:r w:rsidR="001D72FA">
        <w:rPr>
          <w:rFonts w:ascii="Times New Roman" w:eastAsia="Times New Roman" w:hAnsi="Times New Roman" w:cs="Times New Roman"/>
          <w:sz w:val="24"/>
          <w:szCs w:val="24"/>
          <w:lang w:eastAsia="ru-RU"/>
        </w:rPr>
        <w:t>время отдыха</w:t>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t xml:space="preserve">     </w:t>
      </w:r>
      <w:r w:rsidRPr="0055533E">
        <w:rPr>
          <w:rFonts w:ascii="Times New Roman" w:eastAsia="Times New Roman" w:hAnsi="Times New Roman" w:cs="Times New Roman"/>
          <w:sz w:val="24"/>
          <w:szCs w:val="24"/>
          <w:lang w:eastAsia="ru-RU"/>
        </w:rPr>
        <w:t>8</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Оплата и нормирова</w:t>
      </w:r>
      <w:r w:rsidR="001D72FA">
        <w:rPr>
          <w:rFonts w:ascii="Times New Roman" w:eastAsia="Times New Roman" w:hAnsi="Times New Roman" w:cs="Times New Roman"/>
          <w:sz w:val="24"/>
          <w:szCs w:val="24"/>
          <w:lang w:eastAsia="ru-RU"/>
        </w:rPr>
        <w:t>ние труда</w:t>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t xml:space="preserve">     </w:t>
      </w:r>
      <w:r w:rsidR="001D72FA">
        <w:rPr>
          <w:rFonts w:ascii="Times New Roman" w:eastAsia="Times New Roman" w:hAnsi="Times New Roman" w:cs="Times New Roman"/>
          <w:sz w:val="24"/>
          <w:szCs w:val="24"/>
          <w:lang w:eastAsia="ru-RU"/>
        </w:rPr>
        <w:tab/>
        <w:t xml:space="preserve">    </w:t>
      </w:r>
      <w:r w:rsidRPr="0055533E">
        <w:rPr>
          <w:rFonts w:ascii="Times New Roman" w:eastAsia="Times New Roman" w:hAnsi="Times New Roman" w:cs="Times New Roman"/>
          <w:sz w:val="24"/>
          <w:szCs w:val="24"/>
          <w:lang w:eastAsia="ru-RU"/>
        </w:rPr>
        <w:t>10</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Гарантии и компенсации</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t xml:space="preserve">        </w:t>
      </w:r>
      <w:r w:rsidR="001D72FA">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13</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Охрана тру</w:t>
      </w:r>
      <w:r w:rsidR="001D72FA">
        <w:rPr>
          <w:rFonts w:ascii="Times New Roman" w:eastAsia="Times New Roman" w:hAnsi="Times New Roman" w:cs="Times New Roman"/>
          <w:sz w:val="24"/>
          <w:szCs w:val="24"/>
          <w:lang w:eastAsia="ru-RU"/>
        </w:rPr>
        <w:t>да и здоровья</w:t>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t xml:space="preserve">    </w:t>
      </w:r>
      <w:r w:rsidRPr="0055533E">
        <w:rPr>
          <w:rFonts w:ascii="Times New Roman" w:eastAsia="Times New Roman" w:hAnsi="Times New Roman" w:cs="Times New Roman"/>
          <w:sz w:val="24"/>
          <w:szCs w:val="24"/>
          <w:lang w:eastAsia="ru-RU"/>
        </w:rPr>
        <w:t>14</w:t>
      </w:r>
    </w:p>
    <w:p w:rsidR="0055533E" w:rsidRPr="0055533E" w:rsidRDefault="0055533E" w:rsidP="001D72FA">
      <w:pPr>
        <w:numPr>
          <w:ilvl w:val="0"/>
          <w:numId w:val="4"/>
        </w:numPr>
        <w:tabs>
          <w:tab w:val="left" w:pos="142"/>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Гарантии профсоюзной деятельности</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sz w:val="24"/>
          <w:szCs w:val="24"/>
          <w:lang w:eastAsia="ru-RU"/>
        </w:rPr>
        <w:tab/>
        <w:t xml:space="preserve">          1410.Обязатель</w:t>
      </w:r>
      <w:r w:rsidR="001D72FA">
        <w:rPr>
          <w:rFonts w:ascii="Times New Roman" w:eastAsia="Times New Roman" w:hAnsi="Times New Roman" w:cs="Times New Roman"/>
          <w:sz w:val="24"/>
          <w:szCs w:val="24"/>
          <w:lang w:eastAsia="ru-RU"/>
        </w:rPr>
        <w:t>ства профсоюза</w:t>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r>
      <w:r w:rsidR="001D72FA">
        <w:rPr>
          <w:rFonts w:ascii="Times New Roman" w:eastAsia="Times New Roman" w:hAnsi="Times New Roman" w:cs="Times New Roman"/>
          <w:sz w:val="24"/>
          <w:szCs w:val="24"/>
          <w:lang w:eastAsia="ru-RU"/>
        </w:rPr>
        <w:tab/>
        <w:t xml:space="preserve">    </w:t>
      </w:r>
      <w:r w:rsidRPr="0055533E">
        <w:rPr>
          <w:rFonts w:ascii="Times New Roman" w:eastAsia="Times New Roman" w:hAnsi="Times New Roman" w:cs="Times New Roman"/>
          <w:sz w:val="24"/>
          <w:szCs w:val="24"/>
          <w:lang w:eastAsia="ru-RU"/>
        </w:rPr>
        <w:t>18</w:t>
      </w:r>
    </w:p>
    <w:p w:rsidR="0055533E" w:rsidRPr="0055533E" w:rsidRDefault="0055533E" w:rsidP="001D72FA">
      <w:pPr>
        <w:tabs>
          <w:tab w:val="left" w:pos="0"/>
          <w:tab w:val="left" w:pos="284"/>
        </w:tabs>
        <w:spacing w:after="0" w:line="240" w:lineRule="auto"/>
        <w:ind w:left="142"/>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11.Контроль за выполнением коллективного договора. 0тветственность сторон.      </w:t>
      </w:r>
      <w:r w:rsidR="001D72FA">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19</w:t>
      </w:r>
    </w:p>
    <w:p w:rsidR="0055533E" w:rsidRPr="0055533E" w:rsidRDefault="0055533E" w:rsidP="001D72FA">
      <w:pPr>
        <w:tabs>
          <w:tab w:val="left" w:pos="142"/>
        </w:tabs>
        <w:spacing w:after="0" w:line="240" w:lineRule="auto"/>
        <w:ind w:left="142"/>
        <w:rPr>
          <w:rFonts w:ascii="Times New Roman" w:eastAsia="Times New Roman" w:hAnsi="Times New Roman" w:cs="Times New Roman"/>
          <w:sz w:val="24"/>
          <w:szCs w:val="24"/>
          <w:lang w:eastAsia="ru-RU"/>
        </w:rPr>
      </w:pP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1. Правила внутреннего трудового распорядка учреждения.</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2. Положение об оплате труда работников учреждения (с приложениями)</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3. Об оплате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4. Ежегодный дополнительный оплачиваемый отпуск работникам с ненормированным рабочим днем.</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Приложение № 5. Перечень работ и доплат за неблагоприятные условия труда. </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6. Соглашение по охране труда</w:t>
      </w:r>
    </w:p>
    <w:p w:rsidR="0055533E" w:rsidRPr="0055533E" w:rsidRDefault="0055533E" w:rsidP="001D72FA">
      <w:pPr>
        <w:spacing w:after="0" w:line="240" w:lineRule="auto"/>
        <w:ind w:left="142"/>
        <w:outlineLvl w:val="0"/>
        <w:rPr>
          <w:rFonts w:ascii="Times New Roman" w:eastAsia="Times New Roman" w:hAnsi="Times New Roman" w:cs="Times New Roman"/>
          <w:b/>
          <w:bCs/>
          <w:sz w:val="24"/>
          <w:szCs w:val="24"/>
          <w:lang w:eastAsia="ru-RU"/>
        </w:rPr>
      </w:pPr>
      <w:r w:rsidRPr="0055533E">
        <w:rPr>
          <w:rFonts w:ascii="Times New Roman" w:eastAsia="Times New Roman" w:hAnsi="Times New Roman" w:cs="Times New Roman"/>
          <w:sz w:val="24"/>
          <w:szCs w:val="24"/>
          <w:lang w:eastAsia="ru-RU"/>
        </w:rPr>
        <w:t xml:space="preserve">Приложение № 7. </w:t>
      </w:r>
      <w:r w:rsidRPr="0055533E">
        <w:rPr>
          <w:rFonts w:ascii="Times New Roman" w:eastAsia="Times New Roman" w:hAnsi="Times New Roman" w:cs="Times New Roman"/>
          <w:bCs/>
          <w:sz w:val="24"/>
          <w:szCs w:val="24"/>
          <w:lang w:eastAsia="ru-RU"/>
        </w:rPr>
        <w:t>Перечень должностей и нормы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sidRPr="0055533E">
        <w:rPr>
          <w:rFonts w:ascii="Times New Roman" w:eastAsia="Times New Roman" w:hAnsi="Times New Roman" w:cs="Times New Roman"/>
          <w:b/>
          <w:bCs/>
          <w:sz w:val="24"/>
          <w:szCs w:val="24"/>
          <w:lang w:eastAsia="ru-RU"/>
        </w:rPr>
        <w:t>.</w:t>
      </w:r>
    </w:p>
    <w:p w:rsidR="0055533E" w:rsidRPr="0055533E" w:rsidRDefault="0055533E" w:rsidP="001D72FA">
      <w:pPr>
        <w:shd w:val="clear" w:color="auto" w:fill="FFFFFF"/>
        <w:spacing w:after="0" w:line="240" w:lineRule="auto"/>
        <w:ind w:left="142"/>
        <w:jc w:val="both"/>
        <w:rPr>
          <w:rFonts w:ascii="Times New Roman" w:eastAsia="Times New Roman" w:hAnsi="Times New Roman" w:cs="Times New Roman"/>
          <w:color w:val="22272F"/>
          <w:sz w:val="24"/>
          <w:szCs w:val="24"/>
          <w:lang w:eastAsia="ru-RU"/>
        </w:rPr>
      </w:pPr>
      <w:r w:rsidRPr="0055533E">
        <w:rPr>
          <w:rFonts w:ascii="Times New Roman" w:eastAsia="Times New Roman" w:hAnsi="Times New Roman" w:cs="Times New Roman"/>
          <w:bCs/>
          <w:sz w:val="24"/>
          <w:szCs w:val="24"/>
          <w:lang w:eastAsia="ru-RU"/>
        </w:rPr>
        <w:t xml:space="preserve">Приложение № 8. </w:t>
      </w:r>
      <w:r w:rsidRPr="0055533E">
        <w:rPr>
          <w:rFonts w:ascii="Times New Roman" w:eastAsia="Times New Roman" w:hAnsi="Times New Roman" w:cs="Times New Roman"/>
          <w:color w:val="22272F"/>
          <w:sz w:val="24"/>
          <w:szCs w:val="24"/>
          <w:lang w:eastAsia="ru-RU"/>
        </w:rPr>
        <w:t>Правила обеспечения работников специальной одеждой, специальной обувью и другими средствами индивидуальной защиты</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z w:val="24"/>
          <w:szCs w:val="24"/>
          <w:lang w:eastAsia="ru-RU"/>
        </w:rPr>
        <w:t xml:space="preserve">Приложение № 9. </w:t>
      </w:r>
      <w:r w:rsidRPr="0055533E">
        <w:rPr>
          <w:rFonts w:ascii="Times New Roman" w:eastAsia="Times New Roman" w:hAnsi="Times New Roman" w:cs="Times New Roman"/>
          <w:sz w:val="24"/>
          <w:szCs w:val="24"/>
          <w:lang w:eastAsia="ru-RU"/>
        </w:rPr>
        <w:t>Нормы бесплатной выдачи работникам смывающих и обезвреживающих средств.</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Приложение № 10. Перечень профессий и работ, при выполнении которых проводятся предварительные и периодические медицинские осмотры.</w:t>
      </w:r>
    </w:p>
    <w:p w:rsidR="0055533E" w:rsidRPr="0055533E" w:rsidRDefault="0055533E" w:rsidP="001D72FA">
      <w:pPr>
        <w:spacing w:after="0" w:line="240" w:lineRule="auto"/>
        <w:ind w:left="142"/>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Приложение № 11. Положение </w:t>
      </w:r>
      <w:r w:rsidRPr="0055533E">
        <w:rPr>
          <w:rFonts w:ascii="Times New Roman" w:eastAsia="Times New Roman" w:hAnsi="Times New Roman" w:cs="Times New Roman"/>
          <w:bCs/>
          <w:sz w:val="24"/>
          <w:szCs w:val="28"/>
          <w:lang w:eastAsia="ru-RU"/>
        </w:rPr>
        <w:t>о порядке и условиях предоставления педагогическим</w:t>
      </w:r>
      <w:r w:rsidRPr="0055533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bCs/>
          <w:sz w:val="24"/>
          <w:szCs w:val="28"/>
          <w:lang w:eastAsia="ru-RU"/>
        </w:rPr>
        <w:t>работникам длительного отпуска сроком до одного года.</w:t>
      </w:r>
    </w:p>
    <w:p w:rsidR="0055533E" w:rsidRPr="0055533E" w:rsidRDefault="0055533E" w:rsidP="001D72FA">
      <w:pPr>
        <w:spacing w:after="0" w:line="240" w:lineRule="auto"/>
        <w:ind w:left="142"/>
        <w:rPr>
          <w:rFonts w:ascii="Times New Roman" w:eastAsia="Times New Roman" w:hAnsi="Times New Roman" w:cs="Times New Roman"/>
          <w:sz w:val="24"/>
          <w:szCs w:val="24"/>
          <w:lang w:eastAsia="ru-RU"/>
        </w:rPr>
      </w:pPr>
    </w:p>
    <w:p w:rsidR="0055533E" w:rsidRPr="0055533E" w:rsidRDefault="0055533E" w:rsidP="001D72FA">
      <w:pPr>
        <w:spacing w:after="0" w:line="240" w:lineRule="auto"/>
        <w:ind w:left="142"/>
        <w:rPr>
          <w:rFonts w:ascii="Times New Roman" w:eastAsia="Times New Roman" w:hAnsi="Times New Roman" w:cs="Times New Roman"/>
          <w:sz w:val="24"/>
          <w:szCs w:val="24"/>
          <w:lang w:eastAsia="ru-RU"/>
        </w:rPr>
      </w:pPr>
    </w:p>
    <w:p w:rsidR="0055533E" w:rsidRPr="0055533E" w:rsidRDefault="0055533E" w:rsidP="001D72FA">
      <w:pPr>
        <w:spacing w:after="0" w:line="240" w:lineRule="auto"/>
        <w:ind w:left="142"/>
        <w:rPr>
          <w:rFonts w:ascii="Times New Roman" w:eastAsia="Times New Roman" w:hAnsi="Times New Roman" w:cs="Times New Roman"/>
          <w:sz w:val="24"/>
          <w:szCs w:val="24"/>
          <w:lang w:eastAsia="ru-RU"/>
        </w:rPr>
      </w:pPr>
    </w:p>
    <w:p w:rsidR="0055533E" w:rsidRPr="0055533E" w:rsidRDefault="0055533E" w:rsidP="001D72FA">
      <w:pPr>
        <w:spacing w:after="0" w:line="240" w:lineRule="auto"/>
        <w:ind w:left="142"/>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spacing w:after="0" w:line="240" w:lineRule="auto"/>
        <w:rPr>
          <w:rFonts w:ascii="Times New Roman" w:eastAsia="Times New Roman" w:hAnsi="Times New Roman" w:cs="Times New Roman"/>
          <w:sz w:val="24"/>
          <w:szCs w:val="24"/>
          <w:lang w:eastAsia="ru-RU"/>
        </w:rPr>
      </w:pPr>
    </w:p>
    <w:p w:rsidR="0055533E" w:rsidRPr="0055533E" w:rsidRDefault="0055533E" w:rsidP="0055533E">
      <w:pPr>
        <w:numPr>
          <w:ilvl w:val="0"/>
          <w:numId w:val="5"/>
        </w:num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lastRenderedPageBreak/>
        <w:t>Общие положения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Pr="00045EA8">
        <w:rPr>
          <w:rFonts w:ascii="Times New Roman" w:eastAsia="Times New Roman" w:hAnsi="Times New Roman" w:cs="Times New Roman"/>
          <w:b/>
          <w:sz w:val="24"/>
          <w:szCs w:val="24"/>
          <w:u w:val="single"/>
          <w:lang w:eastAsia="ru-RU"/>
        </w:rPr>
        <w:t xml:space="preserve">муниципальном бюджетном  образовательном учреждении </w:t>
      </w:r>
      <w:r w:rsidR="00045EA8" w:rsidRPr="00045EA8">
        <w:rPr>
          <w:rFonts w:ascii="Times New Roman" w:eastAsia="Times New Roman" w:hAnsi="Times New Roman" w:cs="Times New Roman"/>
          <w:b/>
          <w:sz w:val="24"/>
          <w:szCs w:val="24"/>
          <w:u w:val="single"/>
          <w:lang w:eastAsia="ru-RU"/>
        </w:rPr>
        <w:t>дополнительного образования «Центр творчества № 3»</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1.2. Основой для заключения коллективного договора являются: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Трудовой кодекс Российской Федерации (далее –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Федеральный закон от 12 января 1996 г. № 10-ФЗ «О профессиональных союзах, их правах и гарантиях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Федеральный закон от 29 декабря 2012 г. 273-ФЗ «Об образовании в Российской Федерации»;</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Соглашение по регулированию</w:t>
      </w:r>
      <w:r w:rsidRPr="0055533E">
        <w:rPr>
          <w:rFonts w:ascii="Times New Roman" w:eastAsia="Times New Roman" w:hAnsi="Times New Roman" w:cs="Times New Roman"/>
          <w:iCs/>
          <w:sz w:val="24"/>
          <w:szCs w:val="24"/>
          <w:lang w:eastAsia="ru-RU"/>
        </w:rPr>
        <w:t xml:space="preserve"> социально-трудовых отношений в бюджетной сфере Красноярского края;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Соглашение между администрацией города Красноярска и Красноярской территориальной (краевой) организацией Профсоюза работников народного образования и науки Российской Федерации на 2017-2019 годы.</w:t>
      </w:r>
    </w:p>
    <w:p w:rsidR="0055533E" w:rsidRPr="0055533E" w:rsidRDefault="0055533E" w:rsidP="0055533E">
      <w:pPr>
        <w:spacing w:after="0" w:line="240" w:lineRule="auto"/>
        <w:ind w:firstLine="426"/>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w:t>
      </w:r>
      <w:r w:rsidR="00045EA8">
        <w:rPr>
          <w:rFonts w:ascii="Times New Roman" w:eastAsia="Times New Roman" w:hAnsi="Times New Roman" w:cs="Times New Roman"/>
          <w:sz w:val="24"/>
          <w:szCs w:val="24"/>
          <w:lang w:eastAsia="ru-RU"/>
        </w:rPr>
        <w:t>МБОУ ДО ЦТ № 3</w:t>
      </w:r>
      <w:r w:rsidRPr="0055533E">
        <w:rPr>
          <w:rFonts w:ascii="Times New Roman" w:eastAsia="Times New Roman" w:hAnsi="Times New Roman" w:cs="Times New Roman"/>
          <w:sz w:val="24"/>
          <w:szCs w:val="24"/>
          <w:lang w:eastAsia="ru-RU"/>
        </w:rPr>
        <w:t xml:space="preserve"> (далее </w:t>
      </w:r>
      <w:r w:rsidR="00045EA8">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sz w:val="24"/>
          <w:szCs w:val="24"/>
          <w:lang w:eastAsia="ru-RU"/>
        </w:rPr>
        <w:t xml:space="preserve"> </w:t>
      </w:r>
      <w:r w:rsidR="00045EA8">
        <w:rPr>
          <w:rFonts w:ascii="Times New Roman" w:eastAsia="Times New Roman" w:hAnsi="Times New Roman" w:cs="Times New Roman"/>
          <w:sz w:val="24"/>
          <w:szCs w:val="24"/>
          <w:lang w:eastAsia="ru-RU"/>
        </w:rPr>
        <w:t>ЦТ № 3</w:t>
      </w:r>
      <w:r w:rsidRPr="0055533E">
        <w:rPr>
          <w:rFonts w:ascii="Times New Roman" w:eastAsia="Times New Roman" w:hAnsi="Times New Roman" w:cs="Times New Roman"/>
          <w:sz w:val="24"/>
          <w:szCs w:val="24"/>
          <w:lang w:eastAsia="ru-RU"/>
        </w:rPr>
        <w:t>)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и соглашениями.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1.3. Сторонами коллективного договора являются:</w:t>
      </w:r>
    </w:p>
    <w:p w:rsidR="00223296"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работники </w:t>
      </w:r>
      <w:r w:rsidR="00230B32">
        <w:rPr>
          <w:rFonts w:ascii="Times New Roman" w:eastAsia="Times New Roman" w:hAnsi="Times New Roman" w:cs="Times New Roman"/>
          <w:sz w:val="24"/>
          <w:szCs w:val="24"/>
          <w:lang w:eastAsia="ru-RU"/>
        </w:rPr>
        <w:t>ЦТ № 3</w:t>
      </w:r>
      <w:r w:rsidRPr="0055533E">
        <w:rPr>
          <w:rFonts w:ascii="Times New Roman" w:eastAsia="Times New Roman" w:hAnsi="Times New Roman" w:cs="Times New Roman"/>
          <w:sz w:val="24"/>
          <w:szCs w:val="24"/>
          <w:lang w:eastAsia="ru-RU"/>
        </w:rPr>
        <w:t xml:space="preserve"> в лице их представителя - первичной профсоюзной организации (далее  - Профком) в лице председателя первичной профсоюзной организации </w:t>
      </w:r>
    </w:p>
    <w:p w:rsidR="0055533E" w:rsidRPr="0055533E" w:rsidRDefault="00230B32" w:rsidP="0055533E">
      <w:pPr>
        <w:spacing w:after="0" w:line="240" w:lineRule="auto"/>
        <w:jc w:val="both"/>
        <w:rPr>
          <w:rFonts w:ascii="Times New Roman" w:eastAsia="Times New Roman" w:hAnsi="Times New Roman" w:cs="Times New Roman"/>
          <w:sz w:val="24"/>
          <w:szCs w:val="24"/>
          <w:lang w:eastAsia="ru-RU"/>
        </w:rPr>
      </w:pPr>
      <w:r w:rsidRPr="00230B32">
        <w:rPr>
          <w:rFonts w:ascii="Times New Roman" w:eastAsia="Times New Roman" w:hAnsi="Times New Roman" w:cs="Times New Roman"/>
          <w:b/>
          <w:i/>
          <w:sz w:val="24"/>
          <w:szCs w:val="24"/>
          <w:lang w:eastAsia="ru-RU"/>
        </w:rPr>
        <w:t>Зуевой В.П</w:t>
      </w:r>
      <w:r>
        <w:rPr>
          <w:rFonts w:ascii="Times New Roman" w:eastAsia="Times New Roman" w:hAnsi="Times New Roman" w:cs="Times New Roman"/>
          <w:sz w:val="24"/>
          <w:szCs w:val="24"/>
          <w:lang w:eastAsia="ru-RU"/>
        </w:rPr>
        <w:t>.</w:t>
      </w:r>
      <w:r w:rsidR="0055533E" w:rsidRPr="0055533E">
        <w:rPr>
          <w:rFonts w:ascii="Times New Roman" w:eastAsia="Times New Roman" w:hAnsi="Times New Roman" w:cs="Times New Roman"/>
          <w:sz w:val="24"/>
          <w:szCs w:val="24"/>
          <w:lang w:eastAsia="ru-RU"/>
        </w:rPr>
        <w:t xml:space="preserve">;     - работодатель в лице его представителя – </w:t>
      </w:r>
      <w:r>
        <w:rPr>
          <w:rFonts w:ascii="Times New Roman" w:eastAsia="Times New Roman" w:hAnsi="Times New Roman" w:cs="Times New Roman"/>
          <w:sz w:val="24"/>
          <w:szCs w:val="24"/>
          <w:lang w:eastAsia="ru-RU"/>
        </w:rPr>
        <w:t>директора МБОУ ДО ЦТ № 3</w:t>
      </w:r>
      <w:r w:rsidR="0055533E" w:rsidRPr="0055533E">
        <w:rPr>
          <w:rFonts w:ascii="Times New Roman" w:eastAsia="Times New Roman" w:hAnsi="Times New Roman" w:cs="Times New Roman"/>
          <w:sz w:val="24"/>
          <w:szCs w:val="24"/>
          <w:lang w:eastAsia="ru-RU"/>
        </w:rPr>
        <w:t xml:space="preserve">  </w:t>
      </w:r>
      <w:r w:rsidRPr="00230B32">
        <w:rPr>
          <w:rFonts w:ascii="Times New Roman" w:eastAsia="Times New Roman" w:hAnsi="Times New Roman" w:cs="Times New Roman"/>
          <w:b/>
          <w:i/>
          <w:sz w:val="24"/>
          <w:szCs w:val="24"/>
          <w:lang w:eastAsia="ru-RU"/>
        </w:rPr>
        <w:t>Болсуновского Н.М.</w:t>
      </w:r>
      <w:r w:rsidR="0055533E" w:rsidRPr="0055533E">
        <w:rPr>
          <w:rFonts w:ascii="Times New Roman" w:eastAsia="Times New Roman" w:hAnsi="Times New Roman" w:cs="Times New Roman"/>
          <w:sz w:val="24"/>
          <w:szCs w:val="24"/>
          <w:lang w:eastAsia="ru-RU"/>
        </w:rPr>
        <w:t xml:space="preserve"> (далее – Администрация).</w:t>
      </w:r>
    </w:p>
    <w:p w:rsidR="0055533E" w:rsidRPr="00230B32" w:rsidRDefault="0055533E" w:rsidP="0055533E">
      <w:pPr>
        <w:spacing w:after="0" w:line="240" w:lineRule="auto"/>
        <w:jc w:val="both"/>
        <w:rPr>
          <w:rFonts w:ascii="Times New Roman" w:eastAsia="Times New Roman" w:hAnsi="Times New Roman" w:cs="Times New Roman"/>
          <w:i/>
          <w:sz w:val="24"/>
          <w:szCs w:val="24"/>
          <w:u w:val="single"/>
          <w:lang w:eastAsia="ru-RU"/>
        </w:rPr>
      </w:pPr>
      <w:r w:rsidRPr="0055533E">
        <w:rPr>
          <w:rFonts w:ascii="Times New Roman" w:eastAsia="Times New Roman" w:hAnsi="Times New Roman" w:cs="Times New Roman"/>
          <w:sz w:val="24"/>
          <w:szCs w:val="24"/>
          <w:lang w:eastAsia="ru-RU"/>
        </w:rPr>
        <w:t xml:space="preserve">1.4. Действие настоящего коллективного договора распространяется на всех работников </w:t>
      </w:r>
      <w:r w:rsidR="00230B32">
        <w:rPr>
          <w:rFonts w:ascii="Times New Roman" w:eastAsia="Times New Roman" w:hAnsi="Times New Roman" w:cs="Times New Roman"/>
          <w:sz w:val="24"/>
          <w:szCs w:val="24"/>
          <w:lang w:eastAsia="ru-RU"/>
        </w:rPr>
        <w:t>ЦТ № 3</w:t>
      </w:r>
      <w:r w:rsidRPr="0055533E">
        <w:rPr>
          <w:rFonts w:ascii="Times New Roman" w:eastAsia="Times New Roman" w:hAnsi="Times New Roman" w:cs="Times New Roman"/>
          <w:sz w:val="24"/>
          <w:szCs w:val="24"/>
          <w:lang w:eastAsia="ru-RU"/>
        </w:rPr>
        <w:t>, в том числе заключивших трудовой договор о работе по совместительству</w:t>
      </w:r>
      <w:r w:rsidRPr="00230B32">
        <w:rPr>
          <w:rFonts w:ascii="Times New Roman" w:eastAsia="Times New Roman" w:hAnsi="Times New Roman" w:cs="Times New Roman"/>
          <w:sz w:val="24"/>
          <w:szCs w:val="24"/>
          <w:u w:val="single"/>
          <w:lang w:eastAsia="ru-RU"/>
        </w:rPr>
        <w:t>.</w:t>
      </w:r>
      <w:r w:rsidRPr="00230B32">
        <w:rPr>
          <w:rFonts w:ascii="Times New Roman" w:eastAsia="Times New Roman" w:hAnsi="Times New Roman" w:cs="Times New Roman"/>
          <w:i/>
          <w:sz w:val="24"/>
          <w:szCs w:val="24"/>
          <w:u w:val="single"/>
          <w:lang w:eastAsia="ru-RU"/>
        </w:rPr>
        <w:t xml:space="preserve"> </w:t>
      </w:r>
      <w:r w:rsidRPr="00230B32">
        <w:rPr>
          <w:rFonts w:ascii="Times New Roman" w:eastAsia="Times New Roman" w:hAnsi="Times New Roman" w:cs="Times New Roman"/>
          <w:sz w:val="24"/>
          <w:szCs w:val="24"/>
          <w:u w:val="single"/>
          <w:lang w:eastAsia="ru-RU"/>
        </w:rPr>
        <w:t>При этом профком отстаивает и защищает нарушенные права только работников членов профсоюза.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1.5. </w:t>
      </w:r>
      <w:r w:rsidRPr="00230B32">
        <w:rPr>
          <w:rFonts w:ascii="Times New Roman" w:eastAsia="Times New Roman" w:hAnsi="Times New Roman" w:cs="Times New Roman"/>
          <w:sz w:val="24"/>
          <w:szCs w:val="24"/>
          <w:u w:val="single"/>
          <w:lang w:eastAsia="ru-RU"/>
        </w:rPr>
        <w:t xml:space="preserve">Администрация обязана ознакомить под роспись с текстом коллективного договора всех работников </w:t>
      </w:r>
      <w:r w:rsidR="00230B32">
        <w:rPr>
          <w:rFonts w:ascii="Times New Roman" w:eastAsia="Times New Roman" w:hAnsi="Times New Roman" w:cs="Times New Roman"/>
          <w:sz w:val="24"/>
          <w:szCs w:val="24"/>
          <w:u w:val="single"/>
          <w:lang w:eastAsia="ru-RU"/>
        </w:rPr>
        <w:t>ЦТ № 3</w:t>
      </w:r>
      <w:r w:rsidRPr="00230B32">
        <w:rPr>
          <w:rFonts w:ascii="Times New Roman" w:eastAsia="Times New Roman" w:hAnsi="Times New Roman" w:cs="Times New Roman"/>
          <w:sz w:val="24"/>
          <w:szCs w:val="24"/>
          <w:u w:val="single"/>
          <w:lang w:eastAsia="ru-RU"/>
        </w:rPr>
        <w:t xml:space="preserve"> в течение  10 рабочих   дней после его подписания, а вновь принятых на работу работников ознакомить до подписания трудового договора</w:t>
      </w:r>
      <w:r w:rsidRPr="0055533E">
        <w:rPr>
          <w:rFonts w:ascii="Times New Roman" w:eastAsia="Times New Roman" w:hAnsi="Times New Roman" w:cs="Times New Roman"/>
          <w:sz w:val="24"/>
          <w:szCs w:val="24"/>
          <w:lang w:eastAsia="ru-RU"/>
        </w:rPr>
        <w:t xml:space="preserve"> (ст. 68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1.6. Коллективный договор сохраняет свое действие в случае изменения наименования </w:t>
      </w:r>
      <w:r w:rsidR="00230B32">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реорганизации в форме преобразования, а также расторжения трудового договора с руководителем </w:t>
      </w:r>
      <w:r w:rsidR="00230B32">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1.7. При реорганизации (слиянии, присоединении, разделении, выделении) </w:t>
      </w:r>
      <w:r w:rsidR="00230B32">
        <w:rPr>
          <w:rFonts w:ascii="Times New Roman" w:eastAsia="Times New Roman" w:hAnsi="Times New Roman" w:cs="Times New Roman"/>
          <w:sz w:val="24"/>
          <w:szCs w:val="24"/>
          <w:lang w:eastAsia="ru-RU"/>
        </w:rPr>
        <w:t>ЦТ № 3</w:t>
      </w:r>
      <w:r w:rsidRPr="0055533E">
        <w:rPr>
          <w:rFonts w:ascii="Times New Roman" w:eastAsia="Times New Roman" w:hAnsi="Times New Roman" w:cs="Times New Roman"/>
          <w:sz w:val="24"/>
          <w:szCs w:val="24"/>
          <w:lang w:eastAsia="ru-RU"/>
        </w:rPr>
        <w:t xml:space="preserve"> коллективный договор сохраняет свое действие в течение всего срока реорганизации.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1.8. При смене формы собственности </w:t>
      </w:r>
      <w:r w:rsidR="00230B32">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коллективный договор сохраняет свое действие в течение трех месяцев со дня перехода прав собственности.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1.9. При ликвидации </w:t>
      </w:r>
      <w:r w:rsidR="00230B32">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коллективный договор сохраняет свое действие в течение всего срока проведения ликвидации.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1.10. Стороны договорились, что при принятии решения о создании автономного учреждения путем изменения типа существующего муниципального учреждения согласовывать решение с территориальной организацией Кировского района г. Красноярска Профсоюза работников народного образования и науки РФ.</w:t>
      </w:r>
    </w:p>
    <w:p w:rsidR="0055533E" w:rsidRDefault="0055533E" w:rsidP="00336460">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 xml:space="preserve">1.11. </w:t>
      </w:r>
      <w:r w:rsidRPr="00B158BE">
        <w:rPr>
          <w:rFonts w:ascii="Times New Roman" w:eastAsia="Times New Roman" w:hAnsi="Times New Roman" w:cs="Times New Roman"/>
          <w:sz w:val="24"/>
          <w:szCs w:val="24"/>
          <w:u w:val="single"/>
          <w:lang w:eastAsia="ru-RU"/>
        </w:rPr>
        <w:t xml:space="preserve">Стороны договорились, что изменения и дополнения в коллективный договор в течение срока его действия могут вноситься по совместному </w:t>
      </w:r>
      <w:proofErr w:type="gramStart"/>
      <w:r w:rsidRPr="00B158BE">
        <w:rPr>
          <w:rFonts w:ascii="Times New Roman" w:eastAsia="Times New Roman" w:hAnsi="Times New Roman" w:cs="Times New Roman"/>
          <w:sz w:val="24"/>
          <w:szCs w:val="24"/>
          <w:u w:val="single"/>
          <w:lang w:eastAsia="ru-RU"/>
        </w:rPr>
        <w:t>решению  представителями</w:t>
      </w:r>
      <w:proofErr w:type="gramEnd"/>
      <w:r w:rsidRPr="00B158BE">
        <w:rPr>
          <w:rFonts w:ascii="Times New Roman" w:eastAsia="Times New Roman" w:hAnsi="Times New Roman" w:cs="Times New Roman"/>
          <w:sz w:val="24"/>
          <w:szCs w:val="24"/>
          <w:u w:val="single"/>
          <w:lang w:eastAsia="ru-RU"/>
        </w:rPr>
        <w:t xml:space="preserve"> </w:t>
      </w:r>
    </w:p>
    <w:p w:rsidR="007E6D7F" w:rsidRDefault="007E6D7F" w:rsidP="0033646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39790" cy="8396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тр 4.jpg"/>
                    <pic:cNvPicPr/>
                  </pic:nvPicPr>
                  <pic:blipFill>
                    <a:blip r:embed="rId9">
                      <a:extLst>
                        <a:ext uri="{28A0092B-C50C-407E-A947-70E740481C1C}">
                          <a14:useLocalDpi xmlns:a14="http://schemas.microsoft.com/office/drawing/2010/main" val="0"/>
                        </a:ext>
                      </a:extLst>
                    </a:blip>
                    <a:stretch>
                      <a:fillRect/>
                    </a:stretch>
                  </pic:blipFill>
                  <pic:spPr>
                    <a:xfrm>
                      <a:off x="0" y="0"/>
                      <a:ext cx="5939790" cy="8396605"/>
                    </a:xfrm>
                    <a:prstGeom prst="rect">
                      <a:avLst/>
                    </a:prstGeom>
                  </pic:spPr>
                </pic:pic>
              </a:graphicData>
            </a:graphic>
          </wp:inline>
        </w:drawing>
      </w:r>
    </w:p>
    <w:p w:rsidR="007E6D7F" w:rsidRDefault="007E6D7F" w:rsidP="00336460">
      <w:pPr>
        <w:spacing w:after="0" w:line="240" w:lineRule="auto"/>
        <w:jc w:val="both"/>
        <w:rPr>
          <w:rFonts w:ascii="Times New Roman" w:eastAsia="Times New Roman" w:hAnsi="Times New Roman" w:cs="Times New Roman"/>
          <w:sz w:val="24"/>
          <w:szCs w:val="24"/>
          <w:lang w:eastAsia="ru-RU"/>
        </w:rPr>
      </w:pPr>
    </w:p>
    <w:p w:rsidR="007E6D7F" w:rsidRDefault="007E6D7F" w:rsidP="00336460">
      <w:pPr>
        <w:spacing w:after="0" w:line="240" w:lineRule="auto"/>
        <w:jc w:val="both"/>
        <w:rPr>
          <w:rFonts w:ascii="Times New Roman" w:eastAsia="Times New Roman" w:hAnsi="Times New Roman" w:cs="Times New Roman"/>
          <w:sz w:val="24"/>
          <w:szCs w:val="24"/>
          <w:lang w:eastAsia="ru-RU"/>
        </w:rPr>
      </w:pPr>
    </w:p>
    <w:p w:rsidR="007E6D7F" w:rsidRDefault="007E6D7F" w:rsidP="00336460">
      <w:pPr>
        <w:spacing w:after="0" w:line="240" w:lineRule="auto"/>
        <w:jc w:val="both"/>
        <w:rPr>
          <w:rFonts w:ascii="Times New Roman" w:eastAsia="Times New Roman" w:hAnsi="Times New Roman" w:cs="Times New Roman"/>
          <w:sz w:val="24"/>
          <w:szCs w:val="24"/>
          <w:lang w:eastAsia="ru-RU"/>
        </w:rPr>
      </w:pPr>
    </w:p>
    <w:p w:rsidR="007E6D7F" w:rsidRDefault="007E6D7F" w:rsidP="00336460">
      <w:pPr>
        <w:spacing w:after="0" w:line="240" w:lineRule="auto"/>
        <w:jc w:val="both"/>
        <w:rPr>
          <w:rFonts w:ascii="Times New Roman" w:eastAsia="Times New Roman" w:hAnsi="Times New Roman" w:cs="Times New Roman"/>
          <w:sz w:val="24"/>
          <w:szCs w:val="24"/>
          <w:lang w:eastAsia="ru-RU"/>
        </w:rPr>
      </w:pPr>
    </w:p>
    <w:p w:rsidR="007E6D7F" w:rsidRDefault="007E6D7F" w:rsidP="00336460">
      <w:pPr>
        <w:spacing w:after="0" w:line="240" w:lineRule="auto"/>
        <w:jc w:val="both"/>
        <w:rPr>
          <w:rFonts w:ascii="Times New Roman" w:eastAsia="Times New Roman" w:hAnsi="Times New Roman" w:cs="Times New Roman"/>
          <w:sz w:val="24"/>
          <w:szCs w:val="24"/>
          <w:lang w:eastAsia="ru-RU"/>
        </w:rPr>
      </w:pPr>
    </w:p>
    <w:p w:rsidR="007E6D7F" w:rsidRPr="0055533E" w:rsidRDefault="007E6D7F" w:rsidP="00336460">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2.4.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под роспись передается работнику в день заключения. Трудовой договор является основанием для издания приказа о приеме на работу.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2.5. В трудовом договоре оговариваются обязательные условия трудового договора, предусмотренные ст. 57 ТК РФ, в т. ч. объем учебной нагрузки, режим и продолжительность рабочего времени, льготы и компенсации.</w:t>
      </w:r>
    </w:p>
    <w:p w:rsidR="0055533E" w:rsidRPr="00B158BE"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 xml:space="preserve">2.6. Трудовой договор заключается для выполнения трудовой функции, которая носит постоянный характер, на неопределенный срок. </w:t>
      </w:r>
      <w:r w:rsidRPr="00B158BE">
        <w:rPr>
          <w:rFonts w:ascii="Times New Roman" w:eastAsia="Times New Roman" w:hAnsi="Times New Roman" w:cs="Times New Roman"/>
          <w:sz w:val="24"/>
          <w:szCs w:val="24"/>
          <w:u w:val="single"/>
          <w:lang w:eastAsia="ru-RU"/>
        </w:rPr>
        <w:t>Срочный трудовой договор заключать только в случаях, предусмотренных статьей 59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2.7. 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с учетом мнения профкома. Верхний предел учебной нагрузки определяется уполномоченным Правительством Российской Федерации федеральным органом исполнительной власти (ч.3, ст. 333 ТК РФ).</w:t>
      </w:r>
    </w:p>
    <w:p w:rsidR="0055533E" w:rsidRPr="00B158BE" w:rsidRDefault="0055533E" w:rsidP="0055533E">
      <w:pPr>
        <w:spacing w:after="0" w:line="240" w:lineRule="auto"/>
        <w:ind w:firstLine="567"/>
        <w:jc w:val="both"/>
        <w:rPr>
          <w:rFonts w:ascii="Times New Roman" w:eastAsia="Times New Roman" w:hAnsi="Times New Roman" w:cs="Times New Roman"/>
          <w:sz w:val="24"/>
          <w:szCs w:val="24"/>
          <w:u w:val="single"/>
          <w:lang w:eastAsia="ru-RU"/>
        </w:rPr>
      </w:pPr>
      <w:r w:rsidRPr="00B158BE">
        <w:rPr>
          <w:rFonts w:ascii="Times New Roman" w:eastAsia="Times New Roman" w:hAnsi="Times New Roman" w:cs="Times New Roman"/>
          <w:sz w:val="24"/>
          <w:szCs w:val="24"/>
          <w:u w:val="single"/>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Cs/>
          <w:sz w:val="24"/>
          <w:szCs w:val="24"/>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B158BE">
        <w:rPr>
          <w:rFonts w:ascii="Times New Roman" w:eastAsia="Times New Roman" w:hAnsi="Times New Roman" w:cs="Times New Roman"/>
          <w:sz w:val="24"/>
          <w:szCs w:val="24"/>
          <w:u w:val="single"/>
          <w:lang w:eastAsia="ru-RU"/>
        </w:rPr>
        <w:t xml:space="preserve">Учебная нагрузка на новый учебный год педагогических работников и работников, ведущих преподавательскую работу помимо основной работы, устанавливается руководителем </w:t>
      </w:r>
      <w:r w:rsidR="00B158BE" w:rsidRPr="00B158BE">
        <w:rPr>
          <w:rFonts w:ascii="Times New Roman" w:eastAsia="Times New Roman" w:hAnsi="Times New Roman" w:cs="Times New Roman"/>
          <w:sz w:val="24"/>
          <w:szCs w:val="24"/>
          <w:u w:val="single"/>
          <w:lang w:eastAsia="ru-RU"/>
        </w:rPr>
        <w:t>ЦТ № 3</w:t>
      </w:r>
      <w:r w:rsidRPr="00B158BE">
        <w:rPr>
          <w:rFonts w:ascii="Times New Roman" w:eastAsia="Times New Roman" w:hAnsi="Times New Roman" w:cs="Times New Roman"/>
          <w:sz w:val="24"/>
          <w:szCs w:val="24"/>
          <w:u w:val="single"/>
          <w:lang w:eastAsia="ru-RU"/>
        </w:rPr>
        <w:t xml:space="preserve"> с учетом мнения профкома.</w:t>
      </w:r>
      <w:r w:rsidRPr="0055533E">
        <w:rPr>
          <w:rFonts w:ascii="Times New Roman" w:eastAsia="Times New Roman" w:hAnsi="Times New Roman" w:cs="Times New Roman"/>
          <w:sz w:val="24"/>
          <w:szCs w:val="24"/>
          <w:lang w:eastAsia="ru-RU"/>
        </w:rPr>
        <w:t xml:space="preserve"> Эта работа завершается до окончания учебного года и ухода работников в отпуск для определения учебной нагрузки в новом учебном году.</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Работодатель должен ознакомить педагогических работников</w:t>
      </w:r>
      <w:r w:rsidR="00B158BE">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sz w:val="24"/>
          <w:szCs w:val="24"/>
          <w:lang w:eastAsia="ru-RU"/>
        </w:rPr>
        <w:t xml:space="preserve"> до ухода в очередной отпуск</w:t>
      </w:r>
      <w:r w:rsidR="00B158BE">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sz w:val="24"/>
          <w:szCs w:val="24"/>
          <w:lang w:eastAsia="ru-RU"/>
        </w:rPr>
        <w:t xml:space="preserve"> с их учебной нагрузкой на новый учебный год в письменной форме.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2.8. </w:t>
      </w:r>
      <w:r w:rsidR="007A2121">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Объем учебной нагрузки, установленный </w:t>
      </w:r>
      <w:r w:rsidR="007A2121">
        <w:rPr>
          <w:rFonts w:ascii="Times New Roman" w:eastAsia="Times New Roman" w:hAnsi="Times New Roman" w:cs="Times New Roman"/>
          <w:sz w:val="24"/>
          <w:szCs w:val="24"/>
          <w:lang w:eastAsia="ru-RU"/>
        </w:rPr>
        <w:t>педагогам</w:t>
      </w:r>
      <w:r w:rsidRPr="0055533E">
        <w:rPr>
          <w:rFonts w:ascii="Times New Roman" w:eastAsia="Times New Roman" w:hAnsi="Times New Roman" w:cs="Times New Roman"/>
          <w:sz w:val="24"/>
          <w:szCs w:val="24"/>
          <w:lang w:eastAsia="ru-RU"/>
        </w:rPr>
        <w:t xml:space="preserve">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уменьшения количества часов по учебным планам и программам, сокращения количества </w:t>
      </w:r>
      <w:r w:rsidR="007A2121">
        <w:rPr>
          <w:rFonts w:ascii="Times New Roman" w:eastAsia="Times New Roman" w:hAnsi="Times New Roman" w:cs="Times New Roman"/>
          <w:sz w:val="24"/>
          <w:szCs w:val="24"/>
          <w:lang w:eastAsia="ru-RU"/>
        </w:rPr>
        <w:t>групп</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В зависимости от количества часов, предусмотренных учебным планом, учебная нагрузка </w:t>
      </w:r>
      <w:proofErr w:type="spellStart"/>
      <w:r w:rsidR="007A2121">
        <w:rPr>
          <w:rFonts w:ascii="Times New Roman" w:eastAsia="Times New Roman" w:hAnsi="Times New Roman" w:cs="Times New Roman"/>
          <w:sz w:val="24"/>
          <w:szCs w:val="24"/>
          <w:lang w:eastAsia="ru-RU"/>
        </w:rPr>
        <w:t>педагов</w:t>
      </w:r>
      <w:proofErr w:type="spellEnd"/>
      <w:r w:rsidRPr="0055533E">
        <w:rPr>
          <w:rFonts w:ascii="Times New Roman" w:eastAsia="Times New Roman" w:hAnsi="Times New Roman" w:cs="Times New Roman"/>
          <w:sz w:val="24"/>
          <w:szCs w:val="24"/>
          <w:lang w:eastAsia="ru-RU"/>
        </w:rPr>
        <w:t xml:space="preserve"> может быть разной в первом и втором учебных полугодиях.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2.9. Преподавательская работа лицам, выполняющим ее помимо основной работы в той же организации, а также педагогическим работникам других образовательных организаций, работникам предприятий и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педагогические работники, для которых данная образовательная организация является местом основной работы, обеспечены преподавательской работой в объеме не менее чем на ставку заработной 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2.10. Учебная нагрузка </w:t>
      </w:r>
      <w:r w:rsidR="007A2121">
        <w:rPr>
          <w:rFonts w:ascii="Times New Roman" w:eastAsia="Times New Roman" w:hAnsi="Times New Roman" w:cs="Times New Roman"/>
          <w:sz w:val="24"/>
          <w:szCs w:val="24"/>
          <w:lang w:eastAsia="ru-RU"/>
        </w:rPr>
        <w:t>педагогам</w:t>
      </w:r>
      <w:r w:rsidRPr="0055533E">
        <w:rPr>
          <w:rFonts w:ascii="Times New Roman" w:eastAsia="Times New Roman" w:hAnsi="Times New Roman" w:cs="Times New Roman"/>
          <w:sz w:val="24"/>
          <w:szCs w:val="24"/>
          <w:lang w:eastAsia="ru-RU"/>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sidR="007A2121">
        <w:rPr>
          <w:rFonts w:ascii="Times New Roman" w:eastAsia="Times New Roman" w:hAnsi="Times New Roman" w:cs="Times New Roman"/>
          <w:sz w:val="24"/>
          <w:szCs w:val="24"/>
          <w:lang w:eastAsia="ru-RU"/>
        </w:rPr>
        <w:t>педагогам</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2.11. Уменьшение или увеличение учебной нагрузки </w:t>
      </w:r>
      <w:r w:rsidR="007A2121">
        <w:rPr>
          <w:rFonts w:ascii="Times New Roman" w:eastAsia="Times New Roman" w:hAnsi="Times New Roman" w:cs="Times New Roman"/>
          <w:sz w:val="24"/>
          <w:szCs w:val="24"/>
          <w:lang w:eastAsia="ru-RU"/>
        </w:rPr>
        <w:t>педагога</w:t>
      </w:r>
      <w:r w:rsidRPr="0055533E">
        <w:rPr>
          <w:rFonts w:ascii="Times New Roman" w:eastAsia="Times New Roman" w:hAnsi="Times New Roman" w:cs="Times New Roman"/>
          <w:sz w:val="24"/>
          <w:szCs w:val="24"/>
          <w:lang w:eastAsia="ru-RU"/>
        </w:rPr>
        <w:t xml:space="preserve"> в течение учебного года по сравнению с учебной нагрузкой, оговоренной в трудовом договоре или приказе </w:t>
      </w:r>
      <w:r w:rsidR="007A2121">
        <w:rPr>
          <w:rFonts w:ascii="Times New Roman" w:eastAsia="Times New Roman" w:hAnsi="Times New Roman" w:cs="Times New Roman"/>
          <w:sz w:val="24"/>
          <w:szCs w:val="24"/>
          <w:lang w:eastAsia="ru-RU"/>
        </w:rPr>
        <w:t>директора ЦТ № 3</w:t>
      </w:r>
      <w:r w:rsidRPr="0055533E">
        <w:rPr>
          <w:rFonts w:ascii="Times New Roman" w:eastAsia="Times New Roman" w:hAnsi="Times New Roman" w:cs="Times New Roman"/>
          <w:sz w:val="24"/>
          <w:szCs w:val="24"/>
          <w:lang w:eastAsia="ru-RU"/>
        </w:rPr>
        <w:t>, возможны только: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а) по взаимному согласию сторон;</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б) по инициативе работодателя в случаях: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уменьшения количества часов по учебным планам и программам, сокращения количества </w:t>
      </w:r>
      <w:r w:rsidR="0030501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групп</w:t>
      </w:r>
      <w:r w:rsidR="0030501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(ст. 333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восстановления на работе </w:t>
      </w:r>
      <w:r w:rsidR="0030501B">
        <w:rPr>
          <w:rFonts w:ascii="Times New Roman" w:eastAsia="Times New Roman" w:hAnsi="Times New Roman" w:cs="Times New Roman"/>
          <w:sz w:val="24"/>
          <w:szCs w:val="24"/>
          <w:lang w:eastAsia="ru-RU"/>
        </w:rPr>
        <w:t>педагога</w:t>
      </w:r>
      <w:r w:rsidRPr="0055533E">
        <w:rPr>
          <w:rFonts w:ascii="Times New Roman" w:eastAsia="Times New Roman" w:hAnsi="Times New Roman" w:cs="Times New Roman"/>
          <w:sz w:val="24"/>
          <w:szCs w:val="24"/>
          <w:lang w:eastAsia="ru-RU"/>
        </w:rPr>
        <w:t>, ранее выполнявшего эту учебную нагрузку;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2.12. По инициативе работодателя изменение </w:t>
      </w:r>
      <w:r w:rsidR="0030501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w:t>
      </w:r>
      <w:r w:rsidR="0030501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w:t>
      </w:r>
      <w:r w:rsidR="0030501B">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55533E" w:rsidRPr="0030501B" w:rsidRDefault="0055533E" w:rsidP="0055533E">
      <w:pPr>
        <w:spacing w:after="0" w:line="240" w:lineRule="auto"/>
        <w:ind w:firstLine="567"/>
        <w:jc w:val="both"/>
        <w:rPr>
          <w:rFonts w:ascii="Times New Roman" w:eastAsia="Times New Roman" w:hAnsi="Times New Roman" w:cs="Times New Roman"/>
          <w:sz w:val="24"/>
          <w:szCs w:val="24"/>
          <w:u w:val="single"/>
          <w:lang w:eastAsia="ru-RU"/>
        </w:rPr>
      </w:pPr>
      <w:r w:rsidRPr="0030501B">
        <w:rPr>
          <w:rFonts w:ascii="Times New Roman" w:eastAsia="Times New Roman" w:hAnsi="Times New Roman" w:cs="Times New Roman"/>
          <w:sz w:val="24"/>
          <w:szCs w:val="24"/>
          <w:u w:val="single"/>
          <w:lang w:eastAsia="ru-RU"/>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55533E" w:rsidRPr="0030501B" w:rsidRDefault="0055533E" w:rsidP="0055533E">
      <w:pPr>
        <w:spacing w:after="0" w:line="240" w:lineRule="auto"/>
        <w:ind w:firstLine="567"/>
        <w:jc w:val="both"/>
        <w:rPr>
          <w:rFonts w:ascii="Times New Roman" w:eastAsia="Times New Roman" w:hAnsi="Times New Roman" w:cs="Times New Roman"/>
          <w:sz w:val="24"/>
          <w:szCs w:val="24"/>
          <w:u w:val="single"/>
          <w:lang w:eastAsia="ru-RU"/>
        </w:rPr>
      </w:pPr>
      <w:r w:rsidRPr="0030501B">
        <w:rPr>
          <w:rFonts w:ascii="Times New Roman" w:eastAsia="Times New Roman" w:hAnsi="Times New Roman" w:cs="Times New Roman"/>
          <w:sz w:val="24"/>
          <w:szCs w:val="24"/>
          <w:u w:val="single"/>
          <w:lang w:eastAsia="ru-RU"/>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2.13. Изменения условий трудового договора оформляется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5533E" w:rsidRPr="0030501B"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2.14.</w:t>
      </w:r>
      <w:r w:rsidRPr="0055533E">
        <w:rPr>
          <w:rFonts w:ascii="Times New Roman" w:eastAsia="Times New Roman" w:hAnsi="Times New Roman" w:cs="Times New Roman"/>
          <w:sz w:val="24"/>
          <w:szCs w:val="24"/>
          <w:lang w:eastAsia="ru-RU"/>
        </w:rPr>
        <w:tab/>
      </w:r>
      <w:r w:rsidRPr="0030501B">
        <w:rPr>
          <w:rFonts w:ascii="Times New Roman" w:eastAsia="Times New Roman" w:hAnsi="Times New Roman" w:cs="Times New Roman"/>
          <w:sz w:val="24"/>
          <w:szCs w:val="24"/>
          <w:u w:val="single"/>
          <w:lang w:eastAsia="ru-RU"/>
        </w:rPr>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2.15. Прекращение трудового договора с работником может производиться только по основаниям, предусмотренным ТК РФ и иными федеральными законами (ст.77 ТК РФ). </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III</w:t>
      </w:r>
      <w:r w:rsidRPr="0055533E">
        <w:rPr>
          <w:rFonts w:ascii="Times New Roman" w:eastAsia="Times New Roman" w:hAnsi="Times New Roman" w:cs="Times New Roman"/>
          <w:b/>
          <w:sz w:val="24"/>
          <w:szCs w:val="24"/>
          <w:lang w:eastAsia="ru-RU"/>
        </w:rPr>
        <w:t xml:space="preserve">. Профессиональная подготовка, переподготовка и </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повышение квалификации работников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 Стороны пришли к соглашению в том, что:</w:t>
      </w:r>
    </w:p>
    <w:p w:rsidR="0055533E" w:rsidRPr="0055533E" w:rsidRDefault="0055533E" w:rsidP="0055533E">
      <w:pPr>
        <w:tabs>
          <w:tab w:val="left" w:pos="16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3.1. 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55533E" w:rsidRPr="0055533E" w:rsidRDefault="0055533E" w:rsidP="0055533E">
      <w:pPr>
        <w:tabs>
          <w:tab w:val="left" w:pos="16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3.2. </w:t>
      </w:r>
      <w:r w:rsidRPr="0030501B">
        <w:rPr>
          <w:rFonts w:ascii="Times New Roman" w:eastAsia="Times New Roman" w:hAnsi="Times New Roman" w:cs="Times New Roman"/>
          <w:sz w:val="24"/>
          <w:szCs w:val="24"/>
          <w:u w:val="single"/>
          <w:lang w:eastAsia="ru-RU"/>
        </w:rPr>
        <w:t>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Pr="0055533E">
        <w:rPr>
          <w:rFonts w:ascii="Times New Roman" w:eastAsia="Times New Roman" w:hAnsi="Times New Roman" w:cs="Times New Roman"/>
          <w:sz w:val="24"/>
          <w:szCs w:val="24"/>
          <w:lang w:eastAsia="ru-RU"/>
        </w:rPr>
        <w:t xml:space="preserve"> (подпункт 2 пункта 5 статьи 47 Федерального</w:t>
      </w:r>
      <w:r w:rsidRPr="0055533E">
        <w:rPr>
          <w:rFonts w:ascii="Times New Roman" w:eastAsia="Times New Roman" w:hAnsi="Times New Roman" w:cs="Times New Roman"/>
          <w:sz w:val="28"/>
          <w:szCs w:val="28"/>
          <w:lang w:eastAsia="ru-RU"/>
        </w:rPr>
        <w:t xml:space="preserve"> </w:t>
      </w:r>
      <w:r w:rsidRPr="0055533E">
        <w:rPr>
          <w:rFonts w:ascii="Times New Roman" w:eastAsia="Times New Roman" w:hAnsi="Times New Roman" w:cs="Times New Roman"/>
          <w:sz w:val="24"/>
          <w:szCs w:val="24"/>
          <w:lang w:eastAsia="ru-RU"/>
        </w:rPr>
        <w:t>закона от 29 декабря 2012 г. № 273-ФЗ «Об образовании в Российской Федерации», статьи 196 и 197 ТК РФ).</w:t>
      </w:r>
    </w:p>
    <w:p w:rsidR="0055533E" w:rsidRPr="0055533E" w:rsidRDefault="0055533E" w:rsidP="0055533E">
      <w:pPr>
        <w:tabs>
          <w:tab w:val="left" w:pos="16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3.3. </w:t>
      </w:r>
      <w:r w:rsidRPr="007E6D7F">
        <w:rPr>
          <w:rFonts w:ascii="Times New Roman" w:eastAsia="Times New Roman" w:hAnsi="Times New Roman" w:cs="Times New Roman"/>
          <w:sz w:val="24"/>
          <w:szCs w:val="24"/>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r w:rsidRPr="0055533E">
        <w:rPr>
          <w:rFonts w:ascii="Times New Roman" w:eastAsia="Times New Roman" w:hAnsi="Times New Roman" w:cs="Times New Roman"/>
          <w:sz w:val="24"/>
          <w:szCs w:val="24"/>
          <w:lang w:eastAsia="ru-RU"/>
        </w:rPr>
        <w:t xml:space="preserve"> в соответствии с документами, подтверждающими фактически произведенные расходы.</w:t>
      </w:r>
    </w:p>
    <w:p w:rsidR="0055533E" w:rsidRPr="0055533E" w:rsidRDefault="0055533E" w:rsidP="0055533E">
      <w:pPr>
        <w:shd w:val="clear" w:color="auto" w:fill="FFFFFF"/>
        <w:tabs>
          <w:tab w:val="left" w:pos="0"/>
        </w:tabs>
        <w:suppressAutoHyphens/>
        <w:autoSpaceDE w:val="0"/>
        <w:spacing w:after="0" w:line="240" w:lineRule="auto"/>
        <w:jc w:val="both"/>
        <w:rPr>
          <w:rFonts w:ascii="Times New Roman" w:eastAsia="Times New Roman" w:hAnsi="Times New Roman" w:cs="Times New Roman"/>
          <w:iCs/>
          <w:kern w:val="1"/>
          <w:sz w:val="24"/>
          <w:szCs w:val="24"/>
          <w:lang w:eastAsia="ar-SA"/>
        </w:rPr>
      </w:pPr>
      <w:r w:rsidRPr="0055533E">
        <w:rPr>
          <w:rFonts w:ascii="Times New Roman" w:eastAsia="Times New Roman" w:hAnsi="Times New Roman" w:cs="Times New Roman"/>
          <w:sz w:val="24"/>
          <w:szCs w:val="24"/>
          <w:lang w:eastAsia="ru-RU"/>
        </w:rPr>
        <w:lastRenderedPageBreak/>
        <w:t xml:space="preserve">3.4. </w:t>
      </w:r>
      <w:r w:rsidRPr="0055533E">
        <w:rPr>
          <w:rFonts w:ascii="Times New Roman" w:eastAsia="Times New Roman" w:hAnsi="Times New Roman" w:cs="Times New Roman"/>
          <w:iCs/>
          <w:kern w:val="1"/>
          <w:sz w:val="24"/>
          <w:szCs w:val="24"/>
          <w:lang w:eastAsia="ar-SA"/>
        </w:rPr>
        <w:t xml:space="preserve">При направлении в служебные командировки дополнительные расходы, связанные с проживанием вне постоянного места жительства (суточные) оплачиваются в соответствии с Постановлением администрации города Красноярска от 22.07.2014 года № 447 «Об утверждении порядка и </w:t>
      </w:r>
      <w:proofErr w:type="gramStart"/>
      <w:r w:rsidRPr="0055533E">
        <w:rPr>
          <w:rFonts w:ascii="Times New Roman" w:eastAsia="Times New Roman" w:hAnsi="Times New Roman" w:cs="Times New Roman"/>
          <w:iCs/>
          <w:kern w:val="1"/>
          <w:sz w:val="24"/>
          <w:szCs w:val="24"/>
          <w:lang w:eastAsia="ar-SA"/>
        </w:rPr>
        <w:t>размеров возмещения расходов</w:t>
      </w:r>
      <w:proofErr w:type="gramEnd"/>
      <w:r w:rsidRPr="0055533E">
        <w:rPr>
          <w:rFonts w:ascii="Times New Roman" w:eastAsia="Times New Roman" w:hAnsi="Times New Roman" w:cs="Times New Roman"/>
          <w:iCs/>
          <w:kern w:val="1"/>
          <w:sz w:val="24"/>
          <w:szCs w:val="24"/>
          <w:lang w:eastAsia="ar-SA"/>
        </w:rPr>
        <w:t xml:space="preserve"> связанных со служебными командировками, работникам муниципальных учреждений города Красноярска». Возмещение расходов на выплату суточных производится в размере 350 рублей за каждый день нахождения в командировке в городах Москва и Санкт-Петербург, административных центрах субъектов Российской Федерации, районах Крайнего Севера и в размере 200 рублей за каждый день нахождения в командировке на иной территории Российской Федерации.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3.5. Предоставлять гарантии и компенсации работникам, совмещающим работу с успешным обучением в организации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w:t>
      </w:r>
      <w:r w:rsidR="0030501B">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по направлению работодателя или органов управления образованием).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3.6. Участвовать в проведении аттестации педагогических работников в соответствии с Порядком проведения аттестации педагогических работников организации, осуществляющих образовательную деятельность и по ее результатам устанавливать работникам соответствующие полученным квалификационным категориям выплаты со дня вынесения решения аттестационной комиссией.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принятии решений об увольнении работника</w:t>
      </w:r>
      <w:r w:rsidR="009715C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в случае признания его по результатам аттестации несоответствующим занимаемой должности</w:t>
      </w:r>
      <w:r w:rsidR="009715C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вследствие недостаточной квалификации</w:t>
      </w:r>
      <w:r w:rsidR="009715CB">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3.7. Производить оплату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w:t>
      </w:r>
      <w:r w:rsidRPr="0055533E">
        <w:rPr>
          <w:rFonts w:ascii="Times New Roman" w:eastAsia="Times New Roman" w:hAnsi="Times New Roman" w:cs="Times New Roman"/>
          <w:b/>
          <w:sz w:val="24"/>
          <w:szCs w:val="24"/>
          <w:lang w:eastAsia="ru-RU"/>
        </w:rPr>
        <w:t>приложении № 3 ,</w:t>
      </w:r>
      <w:r w:rsidRPr="0055533E">
        <w:rPr>
          <w:rFonts w:ascii="Times New Roman" w:eastAsia="Times New Roman" w:hAnsi="Times New Roman" w:cs="Times New Roman"/>
          <w:sz w:val="24"/>
          <w:szCs w:val="24"/>
          <w:lang w:eastAsia="ru-RU"/>
        </w:rPr>
        <w:t xml:space="preserve"> а также в других случаях, если по выполняемой работе совпадают профили работы (деятельности).</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целях материальной поддержки педагогических работников, у которых в период нахождения в отпуске по уходу за ребёнком до исполнения им возраста трёх лет истёк срок действия квалификационной категории, производить оплату труда с учётом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её прохождения, но не более чем на один год после выхода из указанного отпуска.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учётом имевшейся квалификационной категории до дня наступления пенсионного возраста, но не более чем на один год.</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сохранять оплату труда с учётом имевшейся квалификационной категории, но не более чем на один год.</w:t>
      </w: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p>
    <w:p w:rsidR="009715CB" w:rsidRDefault="009715CB" w:rsidP="0055533E">
      <w:pPr>
        <w:spacing w:after="0" w:line="240" w:lineRule="auto"/>
        <w:jc w:val="center"/>
        <w:rPr>
          <w:rFonts w:ascii="Times New Roman" w:eastAsia="Times New Roman" w:hAnsi="Times New Roman" w:cs="Times New Roman"/>
          <w:b/>
          <w:sz w:val="24"/>
          <w:szCs w:val="24"/>
          <w:lang w:eastAsia="ru-RU"/>
        </w:rPr>
      </w:pPr>
    </w:p>
    <w:p w:rsidR="009715CB" w:rsidRDefault="009715CB" w:rsidP="0055533E">
      <w:pPr>
        <w:spacing w:after="0" w:line="240" w:lineRule="auto"/>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lastRenderedPageBreak/>
        <w:t>IV</w:t>
      </w:r>
      <w:r w:rsidRPr="0055533E">
        <w:rPr>
          <w:rFonts w:ascii="Times New Roman" w:eastAsia="Times New Roman" w:hAnsi="Times New Roman" w:cs="Times New Roman"/>
          <w:b/>
          <w:sz w:val="24"/>
          <w:szCs w:val="24"/>
          <w:lang w:eastAsia="ru-RU"/>
        </w:rPr>
        <w:t>. Высвобождение работников и содействие их трудоустройству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4.1. </w:t>
      </w:r>
      <w:r w:rsidRPr="009715CB">
        <w:rPr>
          <w:rFonts w:ascii="Times New Roman" w:eastAsia="Times New Roman" w:hAnsi="Times New Roman" w:cs="Times New Roman"/>
          <w:sz w:val="24"/>
          <w:szCs w:val="24"/>
          <w:u w:val="single"/>
          <w:lang w:eastAsia="ru-RU"/>
        </w:rPr>
        <w:t xml:space="preserve">При принятии решения о сокращении численности или штата работников </w:t>
      </w:r>
      <w:r w:rsidR="009715CB" w:rsidRPr="009715CB">
        <w:rPr>
          <w:rFonts w:ascii="Times New Roman" w:eastAsia="Times New Roman" w:hAnsi="Times New Roman" w:cs="Times New Roman"/>
          <w:sz w:val="24"/>
          <w:szCs w:val="24"/>
          <w:u w:val="single"/>
          <w:lang w:eastAsia="ru-RU"/>
        </w:rPr>
        <w:t>ЦТ № 3</w:t>
      </w:r>
      <w:r w:rsidRPr="009715CB">
        <w:rPr>
          <w:rFonts w:ascii="Times New Roman" w:eastAsia="Times New Roman" w:hAnsi="Times New Roman" w:cs="Times New Roman"/>
          <w:sz w:val="24"/>
          <w:szCs w:val="24"/>
          <w:u w:val="single"/>
          <w:lang w:eastAsia="ru-RU"/>
        </w:rPr>
        <w:t xml:space="preserve">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w:t>
      </w:r>
      <w:r w:rsidRPr="0055533E">
        <w:rPr>
          <w:rFonts w:ascii="Times New Roman" w:eastAsia="Times New Roman" w:hAnsi="Times New Roman" w:cs="Times New Roman"/>
          <w:sz w:val="24"/>
          <w:szCs w:val="24"/>
          <w:lang w:eastAsia="ru-RU"/>
        </w:rPr>
        <w:t xml:space="preserve">,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а также в случае ликвидации </w:t>
      </w:r>
      <w:r w:rsidR="009715CB">
        <w:rPr>
          <w:rFonts w:ascii="Times New Roman" w:eastAsia="Times New Roman" w:hAnsi="Times New Roman" w:cs="Times New Roman"/>
          <w:sz w:val="24"/>
          <w:szCs w:val="24"/>
          <w:lang w:eastAsia="ru-RU"/>
        </w:rPr>
        <w:t>учреждения</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9715CB">
        <w:rPr>
          <w:rFonts w:ascii="Times New Roman" w:eastAsia="Times New Roman" w:hAnsi="Times New Roman" w:cs="Times New Roman"/>
          <w:sz w:val="24"/>
          <w:szCs w:val="24"/>
          <w:u w:val="single"/>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4.2. Работникам, получившим уведомление об увольнении по п. 1 и п. 2 ст. 81 ТК РФ, предоставлять в рабочее время не менее 4 часов в неделю для самостоятельного поиска новой работы с сохранением среднего заработка во внеурочное время (кроме почасовиков).</w:t>
      </w:r>
    </w:p>
    <w:p w:rsidR="0055533E" w:rsidRPr="009715CB"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 xml:space="preserve">4.3. </w:t>
      </w:r>
      <w:r w:rsidRPr="009715CB">
        <w:rPr>
          <w:rFonts w:ascii="Times New Roman" w:eastAsia="Times New Roman" w:hAnsi="Times New Roman" w:cs="Times New Roman"/>
          <w:sz w:val="24"/>
          <w:szCs w:val="24"/>
          <w:u w:val="single"/>
          <w:lang w:eastAsia="ru-RU"/>
        </w:rPr>
        <w:t>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по согласованию с выборным органом первичной профсоюзной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4.4. Трудоустраивать в первоочередном порядке в счет установленной квоты ранее уволенных или подлежащих увольнению из организации инвалидов.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 Стороны договорились,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4.5.1. </w:t>
      </w:r>
      <w:r w:rsidRPr="009715CB">
        <w:rPr>
          <w:rFonts w:ascii="Times New Roman" w:eastAsia="Times New Roman" w:hAnsi="Times New Roman" w:cs="Times New Roman"/>
          <w:sz w:val="24"/>
          <w:szCs w:val="24"/>
          <w:u w:val="single"/>
          <w:lang w:eastAsia="ru-RU"/>
        </w:rPr>
        <w:t>Работодатель обеспечивает преимущественное право на оставление на работе при сокращении штатов работников с более высокой производительностью труда и квалификацией.</w:t>
      </w:r>
      <w:r w:rsidRPr="0055533E">
        <w:rPr>
          <w:rFonts w:ascii="Times New Roman" w:eastAsia="Times New Roman" w:hAnsi="Times New Roman" w:cs="Times New Roman"/>
          <w:sz w:val="24"/>
          <w:szCs w:val="24"/>
          <w:lang w:eastAsia="ru-RU"/>
        </w:rPr>
        <w:t xml:space="preserve">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предпенсионного возраста (за 2 года до пенсии);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проработавшие в организации свыше 10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одинокие матери, воспитывающие ребенка в возрасте до 16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одинокие отцы, воспитывающие ребенка в возрасте до 16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родители, имеющие ребенка – инвалида в возрасте до 18 лет;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награжденные государственными и (или) ведомственными наградами в связи с педагогической деятельностью;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4.5.3. При появлении новых рабочих мест в </w:t>
      </w:r>
      <w:r w:rsidR="009715CB">
        <w:rPr>
          <w:rFonts w:ascii="Times New Roman" w:eastAsia="Times New Roman" w:hAnsi="Times New Roman" w:cs="Times New Roman"/>
          <w:sz w:val="24"/>
          <w:szCs w:val="24"/>
          <w:lang w:eastAsia="ru-RU"/>
        </w:rPr>
        <w:t>учреждении</w:t>
      </w:r>
      <w:r w:rsidRPr="0055533E">
        <w:rPr>
          <w:rFonts w:ascii="Times New Roman" w:eastAsia="Times New Roman" w:hAnsi="Times New Roman" w:cs="Times New Roman"/>
          <w:sz w:val="24"/>
          <w:szCs w:val="24"/>
          <w:lang w:eastAsia="ru-RU"/>
        </w:rPr>
        <w:t>, в т. ч. и на определенный срок, работодатель гарантирует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4.5.4. При сокращении численности или штата не допускать увольнения одновременно двух работников из одной семьи.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4.5.5. 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обучающихся.</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p>
    <w:p w:rsidR="009715CB" w:rsidRDefault="009715CB" w:rsidP="0055533E">
      <w:pPr>
        <w:spacing w:after="0" w:line="240" w:lineRule="auto"/>
        <w:ind w:firstLine="540"/>
        <w:jc w:val="center"/>
        <w:rPr>
          <w:rFonts w:ascii="Times New Roman" w:eastAsia="Times New Roman" w:hAnsi="Times New Roman" w:cs="Times New Roman"/>
          <w:b/>
          <w:sz w:val="24"/>
          <w:szCs w:val="24"/>
          <w:lang w:eastAsia="ru-RU"/>
        </w:rPr>
      </w:pPr>
    </w:p>
    <w:p w:rsidR="009715CB" w:rsidRDefault="009715CB" w:rsidP="0055533E">
      <w:pPr>
        <w:spacing w:after="0" w:line="240" w:lineRule="auto"/>
        <w:ind w:firstLine="540"/>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lastRenderedPageBreak/>
        <w:t>V</w:t>
      </w:r>
      <w:r w:rsidRPr="0055533E">
        <w:rPr>
          <w:rFonts w:ascii="Times New Roman" w:eastAsia="Times New Roman" w:hAnsi="Times New Roman" w:cs="Times New Roman"/>
          <w:b/>
          <w:sz w:val="24"/>
          <w:szCs w:val="24"/>
          <w:lang w:eastAsia="ru-RU"/>
        </w:rPr>
        <w:t>. Рабочее время и время отдыха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 Стороны пришли к соглашению о том, что:</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5.1. Режим рабочего времени и отдыха работников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w:t>
      </w:r>
      <w:r w:rsidRPr="0055533E">
        <w:rPr>
          <w:rFonts w:ascii="Times New Roman" w:eastAsia="Times New Roman" w:hAnsi="Times New Roman" w:cs="Times New Roman"/>
          <w:i/>
          <w:sz w:val="24"/>
          <w:szCs w:val="24"/>
        </w:rPr>
        <w:t xml:space="preserve"> </w:t>
      </w:r>
      <w:r w:rsidRPr="0055533E">
        <w:rPr>
          <w:rFonts w:ascii="Times New Roman" w:eastAsia="Times New Roman" w:hAnsi="Times New Roman" w:cs="Times New Roman"/>
          <w:sz w:val="24"/>
          <w:szCs w:val="24"/>
        </w:rPr>
        <w:t>годовым календарным</w:t>
      </w:r>
      <w:r w:rsidRPr="0055533E">
        <w:rPr>
          <w:rFonts w:ascii="Times New Roman" w:eastAsia="Times New Roman" w:hAnsi="Times New Roman" w:cs="Times New Roman"/>
          <w:i/>
          <w:sz w:val="24"/>
          <w:szCs w:val="24"/>
        </w:rPr>
        <w:t xml:space="preserve"> </w:t>
      </w:r>
      <w:r w:rsidRPr="0055533E">
        <w:rPr>
          <w:rFonts w:ascii="Times New Roman" w:eastAsia="Times New Roman" w:hAnsi="Times New Roman" w:cs="Times New Roman"/>
          <w:sz w:val="24"/>
          <w:szCs w:val="24"/>
        </w:rPr>
        <w:t xml:space="preserve">учебным графиком, графиками работы (графиками сменности), согласованными с выборным органом первичной профсоюзной организации.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5.2.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5.3.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Продолжительность рабочего времени педагогических работников (нормы часов педагогической работы за ставку заработной платы) регулируются </w:t>
      </w:r>
      <w:r w:rsidRPr="0055533E">
        <w:rPr>
          <w:rFonts w:ascii="Times New Roman" w:eastAsia="Times New Roman" w:hAnsi="Times New Roman" w:cs="Times New Roman"/>
          <w:color w:val="22272F"/>
          <w:sz w:val="24"/>
          <w:szCs w:val="24"/>
          <w:shd w:val="clear" w:color="auto" w:fill="FFFFFF"/>
          <w:lang w:eastAsia="ru-RU"/>
        </w:rPr>
        <w:t>Приказ</w:t>
      </w:r>
      <w:r w:rsidR="00545910">
        <w:rPr>
          <w:rFonts w:ascii="Times New Roman" w:eastAsia="Times New Roman" w:hAnsi="Times New Roman" w:cs="Times New Roman"/>
          <w:color w:val="22272F"/>
          <w:sz w:val="24"/>
          <w:szCs w:val="24"/>
          <w:shd w:val="clear" w:color="auto" w:fill="FFFFFF"/>
          <w:lang w:eastAsia="ru-RU"/>
        </w:rPr>
        <w:t xml:space="preserve">ом </w:t>
      </w:r>
      <w:r w:rsidRPr="0055533E">
        <w:rPr>
          <w:rFonts w:ascii="Times New Roman" w:eastAsia="Times New Roman" w:hAnsi="Times New Roman" w:cs="Times New Roman"/>
          <w:color w:val="22272F"/>
          <w:sz w:val="24"/>
          <w:szCs w:val="24"/>
          <w:shd w:val="clear" w:color="auto" w:fill="FFFFFF"/>
          <w:lang w:eastAsia="ru-RU"/>
        </w:rPr>
        <w:t xml:space="preserve"> Министерства образования и науки РФ от 22 декабря 2014 г. N 1601</w:t>
      </w:r>
      <w:r w:rsidRPr="0055533E">
        <w:rPr>
          <w:rFonts w:ascii="Times New Roman" w:eastAsia="Times New Roman" w:hAnsi="Times New Roman" w:cs="Times New Roman"/>
          <w:color w:val="22272F"/>
          <w:sz w:val="24"/>
          <w:szCs w:val="24"/>
          <w:lang w:eastAsia="ru-RU"/>
        </w:rPr>
        <w:t xml:space="preserve"> </w:t>
      </w:r>
      <w:r w:rsidRPr="0055533E">
        <w:rPr>
          <w:rFonts w:ascii="Times New Roman" w:eastAsia="Times New Roman" w:hAnsi="Times New Roman" w:cs="Times New Roman"/>
          <w:color w:val="22272F"/>
          <w:sz w:val="24"/>
          <w:szCs w:val="24"/>
          <w:shd w:val="clear" w:color="auto" w:fill="FFFFFF"/>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bookmarkStart w:id="0" w:name="sub_10038"/>
      <w:r w:rsidRPr="0055533E">
        <w:rPr>
          <w:rFonts w:ascii="Times New Roman" w:eastAsia="Times New Roman" w:hAnsi="Times New Roman" w:cs="Times New Roman"/>
          <w:sz w:val="24"/>
          <w:szCs w:val="24"/>
          <w:lang w:eastAsia="ru-RU"/>
        </w:rPr>
        <w:t xml:space="preserve"> </w:t>
      </w:r>
      <w:bookmarkEnd w:id="0"/>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5.5. Педагогическим работникам конкретные нормы времени устанавливаются только для выполнения той части педагогической работы, которая связана с преподавательской работой, и регулируется расписанием учебных занятий.</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Выполнение другой части педагогической работы педагогическим работниками, ведущими преподавательскую работу, осуществляется в течение рабочего времени, которое не конкретизировано по количеству часов, и регулируется графиками и планами работы, в том числе личными планами педагогического работника, в соответствии с </w:t>
      </w:r>
      <w:r w:rsidRPr="0055533E">
        <w:rPr>
          <w:rFonts w:ascii="Times New Roman" w:eastAsia="Times New Roman" w:hAnsi="Times New Roman" w:cs="Times New Roman"/>
          <w:color w:val="22272F"/>
          <w:sz w:val="24"/>
          <w:szCs w:val="24"/>
          <w:shd w:val="clear" w:color="auto" w:fill="FFFFFF"/>
          <w:lang w:eastAsia="ru-RU"/>
        </w:rPr>
        <w:t>Приказом  Министерства образования и науки РФ от 11 мая 2016 г. N 536</w:t>
      </w:r>
      <w:r w:rsidRPr="0055533E">
        <w:rPr>
          <w:rFonts w:ascii="Times New Roman" w:eastAsia="Times New Roman" w:hAnsi="Times New Roman" w:cs="Times New Roman"/>
          <w:color w:val="22272F"/>
          <w:sz w:val="24"/>
          <w:szCs w:val="24"/>
          <w:lang w:eastAsia="ru-RU"/>
        </w:rPr>
        <w:t xml:space="preserve"> </w:t>
      </w:r>
      <w:r w:rsidRPr="0055533E">
        <w:rPr>
          <w:rFonts w:ascii="Times New Roman" w:eastAsia="Times New Roman" w:hAnsi="Times New Roman" w:cs="Times New Roman"/>
          <w:color w:val="22272F"/>
          <w:sz w:val="24"/>
          <w:szCs w:val="24"/>
          <w:shd w:val="clear" w:color="auto" w:fill="FFFFFF"/>
          <w:lang w:eastAsia="ru-RU"/>
        </w:rPr>
        <w:t xml:space="preserve">"Об утверждении </w:t>
      </w:r>
      <w:r w:rsidR="00545910">
        <w:rPr>
          <w:rFonts w:ascii="Times New Roman" w:eastAsia="Times New Roman" w:hAnsi="Times New Roman" w:cs="Times New Roman"/>
          <w:color w:val="22272F"/>
          <w:sz w:val="24"/>
          <w:szCs w:val="24"/>
          <w:shd w:val="clear" w:color="auto" w:fill="FFFFFF"/>
          <w:lang w:eastAsia="ru-RU"/>
        </w:rPr>
        <w:t xml:space="preserve"> </w:t>
      </w:r>
      <w:r w:rsidRPr="0055533E">
        <w:rPr>
          <w:rFonts w:ascii="Times New Roman" w:eastAsia="Times New Roman" w:hAnsi="Times New Roman" w:cs="Times New Roman"/>
          <w:color w:val="22272F"/>
          <w:sz w:val="24"/>
          <w:szCs w:val="24"/>
          <w:shd w:val="clear" w:color="auto" w:fill="FFFFFF"/>
          <w:lang w:eastAsia="ru-RU"/>
        </w:rPr>
        <w:t>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5.6. Неполное рабочее время — неполный рабочий день или неполная рабочая неделя устанавливаются в следующих случаях: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 соглашению между работником и работодателем;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5.7.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 за исключением случаев, предусмотренных Приказом № 536 от 11.05.2016г.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55533E" w:rsidRPr="0055533E" w:rsidRDefault="0055533E" w:rsidP="005553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55533E" w:rsidRPr="0055533E" w:rsidRDefault="0055533E" w:rsidP="0055533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Составление расписания </w:t>
      </w:r>
      <w:r w:rsidR="00545910">
        <w:rPr>
          <w:rFonts w:ascii="Times New Roman" w:eastAsia="Times New Roman" w:hAnsi="Times New Roman" w:cs="Times New Roman"/>
          <w:sz w:val="24"/>
          <w:szCs w:val="24"/>
          <w:lang w:eastAsia="ru-RU"/>
        </w:rPr>
        <w:t>занятий</w:t>
      </w:r>
      <w:r w:rsidRPr="0055533E">
        <w:rPr>
          <w:rFonts w:ascii="Times New Roman" w:eastAsia="Times New Roman" w:hAnsi="Times New Roman" w:cs="Times New Roman"/>
          <w:sz w:val="24"/>
          <w:szCs w:val="24"/>
          <w:lang w:eastAsia="ru-RU"/>
        </w:rPr>
        <w:t xml:space="preserve"> осуществляется с учетом рационального использования рабочего времени </w:t>
      </w:r>
      <w:r w:rsidR="00545910">
        <w:rPr>
          <w:rFonts w:ascii="Times New Roman" w:eastAsia="Times New Roman" w:hAnsi="Times New Roman" w:cs="Times New Roman"/>
          <w:sz w:val="24"/>
          <w:szCs w:val="24"/>
          <w:lang w:eastAsia="ru-RU"/>
        </w:rPr>
        <w:t>педагога</w:t>
      </w:r>
      <w:r w:rsidRPr="0055533E">
        <w:rPr>
          <w:rFonts w:ascii="Times New Roman" w:eastAsia="Times New Roman" w:hAnsi="Times New Roman" w:cs="Times New Roman"/>
          <w:sz w:val="24"/>
          <w:szCs w:val="24"/>
          <w:lang w:eastAsia="ru-RU"/>
        </w:rPr>
        <w:t xml:space="preserve">. </w:t>
      </w:r>
    </w:p>
    <w:p w:rsidR="0055533E" w:rsidRPr="0055533E" w:rsidRDefault="00545910" w:rsidP="0055533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Педагогам</w:t>
      </w:r>
      <w:r w:rsidR="0055533E" w:rsidRPr="0055533E">
        <w:rPr>
          <w:rFonts w:ascii="Times New Roman" w:eastAsia="Times New Roman" w:hAnsi="Times New Roman" w:cs="Times New Roman"/>
          <w:sz w:val="24"/>
          <w:szCs w:val="24"/>
          <w:lang w:eastAsia="ru-RU"/>
        </w:rPr>
        <w:t>, по возможности, предусматривается один свободный день в неделю для методической работы и повышения квалификации.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5.8. В дни недели (периоды времени, в течение которых функционирует организация), свободные для работников, ведущих </w:t>
      </w:r>
      <w:r w:rsidR="00545910">
        <w:rPr>
          <w:rFonts w:ascii="Times New Roman" w:eastAsia="Times New Roman" w:hAnsi="Times New Roman" w:cs="Times New Roman"/>
          <w:sz w:val="24"/>
          <w:szCs w:val="24"/>
          <w:lang w:eastAsia="ru-RU"/>
        </w:rPr>
        <w:t>педагогическую</w:t>
      </w:r>
      <w:r w:rsidRPr="0055533E">
        <w:rPr>
          <w:rFonts w:ascii="Times New Roman" w:eastAsia="Times New Roman" w:hAnsi="Times New Roman" w:cs="Times New Roman"/>
          <w:sz w:val="24"/>
          <w:szCs w:val="24"/>
          <w:lang w:eastAsia="ru-RU"/>
        </w:rPr>
        <w:t xml:space="preserve"> работу, от проведения занятий по расписанию и выполнения непосредственно в </w:t>
      </w:r>
      <w:r w:rsidR="00545910">
        <w:rPr>
          <w:rFonts w:ascii="Times New Roman" w:eastAsia="Times New Roman" w:hAnsi="Times New Roman" w:cs="Times New Roman"/>
          <w:sz w:val="24"/>
          <w:szCs w:val="24"/>
          <w:lang w:eastAsia="ru-RU"/>
        </w:rPr>
        <w:t>учреждении</w:t>
      </w:r>
      <w:r w:rsidRPr="0055533E">
        <w:rPr>
          <w:rFonts w:ascii="Times New Roman" w:eastAsia="Times New Roman" w:hAnsi="Times New Roman" w:cs="Times New Roman"/>
          <w:sz w:val="24"/>
          <w:szCs w:val="24"/>
          <w:lang w:eastAsia="ru-RU"/>
        </w:rPr>
        <w:t xml:space="preserve">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55533E" w:rsidRPr="0055533E" w:rsidRDefault="0055533E" w:rsidP="0055533E">
      <w:pPr>
        <w:spacing w:after="0" w:line="240" w:lineRule="auto"/>
        <w:ind w:firstLine="540"/>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Часы, свободные от проведения занятий, дежурств, участия во внеурочных мероприятиях, предусмотренных планом </w:t>
      </w:r>
      <w:r w:rsidR="00545910">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(заседания педагогического совета, родительские собрания и т. п.), </w:t>
      </w:r>
      <w:r w:rsidR="00545910">
        <w:rPr>
          <w:rFonts w:ascii="Times New Roman" w:eastAsia="Times New Roman" w:hAnsi="Times New Roman" w:cs="Times New Roman"/>
          <w:sz w:val="24"/>
          <w:szCs w:val="24"/>
          <w:lang w:eastAsia="ru-RU"/>
        </w:rPr>
        <w:t>педагог</w:t>
      </w:r>
      <w:r w:rsidRPr="0055533E">
        <w:rPr>
          <w:rFonts w:ascii="Times New Roman" w:eastAsia="Times New Roman" w:hAnsi="Times New Roman" w:cs="Times New Roman"/>
          <w:sz w:val="24"/>
          <w:szCs w:val="24"/>
          <w:lang w:eastAsia="ru-RU"/>
        </w:rPr>
        <w:t xml:space="preserve"> вправе использовать по своему усмотрению.</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5.9. Работа в выходные и нерабочие праздничные дни запрещена. Привлечение работников </w:t>
      </w:r>
      <w:r w:rsidR="00545910">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к работе в выходные и нерабочие праздничные </w:t>
      </w:r>
      <w:r w:rsidR="00545910">
        <w:rPr>
          <w:rFonts w:ascii="Times New Roman" w:eastAsia="Times New Roman" w:hAnsi="Times New Roman" w:cs="Times New Roman"/>
          <w:sz w:val="24"/>
          <w:szCs w:val="24"/>
          <w:lang w:eastAsia="ru-RU"/>
        </w:rPr>
        <w:t>дни допускается только в случае</w:t>
      </w:r>
      <w:r w:rsidRPr="0055533E">
        <w:rPr>
          <w:rFonts w:ascii="Times New Roman" w:eastAsia="Times New Roman" w:hAnsi="Times New Roman" w:cs="Times New Roman"/>
          <w:sz w:val="24"/>
          <w:szCs w:val="24"/>
          <w:lang w:eastAsia="ru-RU"/>
        </w:rPr>
        <w:t xml:space="preserve"> необходимости выполнения заранее непредвиденных работ, от срочного выполнения которых зависит в дальнейшем нормальная работа </w:t>
      </w:r>
      <w:r w:rsidR="00545910">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в целом или её подразделений и предусмотренных ст. 113 ТК РФ по письменному распоряжению работодателя с письменного согласия работника и с дополнительной оплатой.</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Привлечение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w:t>
      </w:r>
    </w:p>
    <w:p w:rsidR="0055533E" w:rsidRPr="0055533E" w:rsidRDefault="0055533E" w:rsidP="0055533E">
      <w:pPr>
        <w:spacing w:after="0" w:line="240" w:lineRule="auto"/>
        <w:ind w:firstLine="567"/>
        <w:jc w:val="both"/>
        <w:rPr>
          <w:rFonts w:ascii="Times New Roman" w:hAnsi="Times New Roman" w:cs="Times New Roman"/>
          <w:sz w:val="24"/>
          <w:szCs w:val="24"/>
          <w:shd w:val="clear" w:color="auto" w:fill="FFFFFF"/>
        </w:rPr>
      </w:pPr>
      <w:r w:rsidRPr="0055533E">
        <w:rPr>
          <w:rFonts w:ascii="Times New Roman" w:hAnsi="Times New Roman" w:cs="Times New Roman"/>
          <w:sz w:val="24"/>
          <w:szCs w:val="24"/>
          <w:shd w:val="clear" w:color="auto" w:fill="FFFFFF"/>
        </w:rPr>
        <w:t>Работа в выходной и нерабочий праздничный день оплачивается в двойном размере в порядке, предусмотренном ст. 153 ТК РФ. По желанию работника, работавшего в выходной или нерабочий праздничный день, ему может быть предоставлен другой </w:t>
      </w:r>
      <w:hyperlink r:id="rId10" w:anchor="/multilink/12125268/paragraph/4777/number/0" w:history="1">
        <w:r w:rsidRPr="0055533E">
          <w:rPr>
            <w:rFonts w:ascii="Times New Roman" w:hAnsi="Times New Roman" w:cs="Times New Roman"/>
            <w:sz w:val="24"/>
            <w:szCs w:val="24"/>
            <w:shd w:val="clear" w:color="auto" w:fill="FFFFFF"/>
          </w:rPr>
          <w:t>день отдыха</w:t>
        </w:r>
      </w:hyperlink>
      <w:r w:rsidRPr="0055533E">
        <w:rPr>
          <w:rFonts w:ascii="Times New Roman" w:hAnsi="Times New Roman" w:cs="Times New Roman"/>
          <w:sz w:val="24"/>
          <w:szCs w:val="24"/>
          <w:shd w:val="clear" w:color="auto" w:fill="FFFFFF"/>
        </w:rPr>
        <w:t>. В этом случае работа в выходной или нерабочий праздничный день оплачивается в одинарном размере, а день отдыха оплате не подлежит.</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5.10. В случаях, предусмотренных ст. 99 ТК РФ, работодатель может привлекать работников к сверхурочной работе, как с их письменного согласия, так и без их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55533E" w:rsidRPr="007E6D7F"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5.11. </w:t>
      </w:r>
      <w:r w:rsidRPr="007E6D7F">
        <w:rPr>
          <w:rFonts w:ascii="Times New Roman" w:eastAsia="Times New Roman" w:hAnsi="Times New Roman" w:cs="Times New Roman"/>
          <w:sz w:val="24"/>
          <w:szCs w:val="24"/>
          <w:lang w:eastAsia="ru-RU"/>
        </w:rPr>
        <w:t>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организации.</w:t>
      </w:r>
    </w:p>
    <w:p w:rsidR="0055533E" w:rsidRPr="007E6D7F"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7E6D7F">
        <w:rPr>
          <w:rFonts w:ascii="Times New Roman" w:eastAsia="Times New Roman" w:hAnsi="Times New Roman" w:cs="Times New Roman"/>
          <w:sz w:val="24"/>
          <w:szCs w:val="24"/>
          <w:lang w:eastAsia="ru-RU"/>
        </w:rPr>
        <w:t xml:space="preserve">В эти периоды педагогические работники привлекаются работодателем к педагогической, методической и организационной работе в пределах нормируемой части их рабочего времени (установленного объема учебной нагрузки), определенной до начала каникул. График работы в каникулы утверждается приказом руководителя по согласованию с профкомом. </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7E6D7F">
        <w:rPr>
          <w:rFonts w:ascii="Times New Roman" w:eastAsia="Times New Roman" w:hAnsi="Times New Roman" w:cs="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w:t>
      </w:r>
      <w:r w:rsidRPr="0055533E">
        <w:rPr>
          <w:rFonts w:ascii="Times New Roman" w:eastAsia="Times New Roman" w:hAnsi="Times New Roman" w:cs="Times New Roman"/>
          <w:sz w:val="24"/>
          <w:szCs w:val="24"/>
          <w:lang w:eastAsia="ru-RU"/>
        </w:rPr>
        <w:t xml:space="preserve"> в пределах месяца.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в пределах установленной им продолжительности рабочего времени.</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5.13. Педагогическим работникам предоставляется ежегодный основной удлиненный оплачиваемый отпуск, продолжительность которого устанавливается </w:t>
      </w:r>
      <w:r w:rsidRPr="0055533E">
        <w:rPr>
          <w:rFonts w:ascii="Times New Roman" w:eastAsia="Times New Roman" w:hAnsi="Times New Roman" w:cs="Times New Roman"/>
          <w:color w:val="22272F"/>
          <w:sz w:val="24"/>
          <w:szCs w:val="24"/>
          <w:shd w:val="clear" w:color="auto" w:fill="FFFFFF"/>
          <w:lang w:eastAsia="ru-RU"/>
        </w:rPr>
        <w:t>Постановлением Правительства РФ от 14 мая 2015 г. N 466</w:t>
      </w:r>
      <w:r w:rsidRPr="0055533E">
        <w:rPr>
          <w:rFonts w:ascii="Times New Roman" w:eastAsia="Times New Roman" w:hAnsi="Times New Roman" w:cs="Times New Roman"/>
          <w:color w:val="22272F"/>
          <w:sz w:val="24"/>
          <w:szCs w:val="24"/>
          <w:lang w:eastAsia="ru-RU"/>
        </w:rPr>
        <w:t xml:space="preserve"> «О ежегодных основных удлиненных оплачиваемых отпусках»</w:t>
      </w:r>
      <w:r w:rsidRPr="0055533E">
        <w:rPr>
          <w:rFonts w:ascii="Times New Roman" w:eastAsia="Times New Roman" w:hAnsi="Times New Roman" w:cs="Times New Roman"/>
          <w:sz w:val="24"/>
          <w:szCs w:val="24"/>
          <w:lang w:eastAsia="ru-RU"/>
        </w:rPr>
        <w:t xml:space="preserve">, остальным работникам предоставляется ежегодный основной </w:t>
      </w:r>
      <w:r w:rsidRPr="0055533E">
        <w:rPr>
          <w:rFonts w:ascii="Times New Roman" w:eastAsia="Times New Roman" w:hAnsi="Times New Roman" w:cs="Times New Roman"/>
          <w:sz w:val="24"/>
          <w:szCs w:val="24"/>
          <w:lang w:eastAsia="ru-RU"/>
        </w:rPr>
        <w:lastRenderedPageBreak/>
        <w:t>оплачиваемый отпуск продолжительностью не менее 28 календарных дней с сохранением места работы (должности) и среднего заработка.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Отпуск за первый год работы предоставляется работникам по истечении шести месяцев непрерывной работы в </w:t>
      </w:r>
      <w:r w:rsidR="00745052">
        <w:rPr>
          <w:rFonts w:ascii="Times New Roman" w:eastAsia="Times New Roman" w:hAnsi="Times New Roman" w:cs="Times New Roman"/>
          <w:sz w:val="24"/>
          <w:szCs w:val="24"/>
          <w:lang w:eastAsia="ru-RU"/>
        </w:rPr>
        <w:t>ЦТ № 3</w:t>
      </w:r>
      <w:r w:rsidRPr="0055533E">
        <w:rPr>
          <w:rFonts w:ascii="Times New Roman" w:eastAsia="Times New Roman" w:hAnsi="Times New Roman" w:cs="Times New Roman"/>
          <w:sz w:val="24"/>
          <w:szCs w:val="24"/>
          <w:lang w:eastAsia="ru-RU"/>
        </w:rPr>
        <w:t>,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5533E" w:rsidRPr="0055533E" w:rsidRDefault="0055533E" w:rsidP="0055533E">
      <w:pPr>
        <w:spacing w:after="0" w:line="240" w:lineRule="auto"/>
        <w:ind w:firstLine="709"/>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Педагогическим работникам, продолжительность отпуска которых составляет не менее </w:t>
      </w:r>
      <w:r w:rsidR="00745052">
        <w:rPr>
          <w:rFonts w:ascii="Times New Roman" w:eastAsia="Times New Roman" w:hAnsi="Times New Roman" w:cs="Times New Roman"/>
          <w:sz w:val="24"/>
          <w:szCs w:val="24"/>
          <w:lang w:eastAsia="ru-RU"/>
        </w:rPr>
        <w:t>42</w:t>
      </w:r>
      <w:r w:rsidRPr="0055533E">
        <w:rPr>
          <w:rFonts w:ascii="Times New Roman" w:eastAsia="Times New Roman" w:hAnsi="Times New Roman" w:cs="Times New Roman"/>
          <w:sz w:val="24"/>
          <w:szCs w:val="24"/>
          <w:lang w:eastAsia="ru-RU"/>
        </w:rPr>
        <w:t xml:space="preserve">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w:t>
      </w:r>
      <w:r w:rsidR="00745052">
        <w:rPr>
          <w:rFonts w:ascii="Times New Roman" w:eastAsia="Times New Roman" w:hAnsi="Times New Roman" w:cs="Times New Roman"/>
          <w:sz w:val="24"/>
          <w:szCs w:val="24"/>
          <w:lang w:eastAsia="ru-RU"/>
        </w:rPr>
        <w:t>енной продолжительности отпуска.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5.14.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 времени начала отпуска работник должен быть извещен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Запрещается непредставление ежегодного оплачиваемого отпуска в течение двух лет подряд.</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5.15. Работникам предоставляется в качестве компенсации за работу в районе, в котором установлены районный коэффициент и процентная надбавка к заработной плате, ежегодный дополнительный оплачиваемый отпуск продолжительностью 8 календарных дней (ст.14, Раздел III закона  РФ от 19 февраля 1993 г. N 4520-I "О государственных гарантиях и компенсациях для лиц, работающих и проживающих в районах Крайнего Севера и приравненных к ним местностях").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5.16. В соответствии с законодательством предоставляются ежегодные дополнительные оплачиваемые отпуска работникам с ненормированным рабочим днем в соответствии со ст. 119 ТК РФ (</w:t>
      </w:r>
      <w:r w:rsidRPr="0055533E">
        <w:rPr>
          <w:rFonts w:ascii="Times New Roman" w:eastAsia="Times New Roman" w:hAnsi="Times New Roman" w:cs="Times New Roman"/>
          <w:b/>
          <w:sz w:val="24"/>
          <w:szCs w:val="24"/>
          <w:lang w:eastAsia="ru-RU"/>
        </w:rPr>
        <w:t>Приложение № 4</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5.17. 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 этом </w:t>
      </w:r>
      <w:r w:rsidR="008E04C8">
        <w:rPr>
          <w:rFonts w:ascii="Times New Roman" w:eastAsia="Times New Roman" w:hAnsi="Times New Roman" w:cs="Times New Roman"/>
          <w:sz w:val="24"/>
          <w:szCs w:val="24"/>
          <w:lang w:eastAsia="ru-RU"/>
        </w:rPr>
        <w:t>педагогам</w:t>
      </w:r>
      <w:r w:rsidRPr="0055533E">
        <w:rPr>
          <w:rFonts w:ascii="Times New Roman" w:eastAsia="Times New Roman" w:hAnsi="Times New Roman" w:cs="Times New Roman"/>
          <w:sz w:val="24"/>
          <w:szCs w:val="24"/>
          <w:lang w:eastAsia="ru-RU"/>
        </w:rPr>
        <w:t xml:space="preserve">, проработавшим 10 месяцев, выплачивается денежная компенсация за неиспользованный отпуск за полную продолжительность отпуска – </w:t>
      </w:r>
      <w:r w:rsidR="008E04C8">
        <w:rPr>
          <w:rFonts w:ascii="Times New Roman" w:eastAsia="Times New Roman" w:hAnsi="Times New Roman" w:cs="Times New Roman"/>
          <w:sz w:val="24"/>
          <w:szCs w:val="24"/>
          <w:lang w:eastAsia="ru-RU"/>
        </w:rPr>
        <w:t>42</w:t>
      </w:r>
      <w:r w:rsidRPr="0055533E">
        <w:rPr>
          <w:rFonts w:ascii="Times New Roman" w:eastAsia="Times New Roman" w:hAnsi="Times New Roman" w:cs="Times New Roman"/>
          <w:sz w:val="24"/>
          <w:szCs w:val="24"/>
          <w:lang w:eastAsia="ru-RU"/>
        </w:rPr>
        <w:t xml:space="preserve"> календарных дн</w:t>
      </w:r>
      <w:r w:rsidR="008E04C8">
        <w:rPr>
          <w:rFonts w:ascii="Times New Roman" w:eastAsia="Times New Roman" w:hAnsi="Times New Roman" w:cs="Times New Roman"/>
          <w:sz w:val="24"/>
          <w:szCs w:val="24"/>
          <w:lang w:eastAsia="ru-RU"/>
        </w:rPr>
        <w:t>я</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55533E">
          <w:rPr>
            <w:rFonts w:ascii="Times New Roman" w:eastAsia="Times New Roman" w:hAnsi="Times New Roman" w:cs="Times New Roman"/>
            <w:sz w:val="24"/>
            <w:szCs w:val="24"/>
            <w:lang w:eastAsia="ru-RU"/>
          </w:rPr>
          <w:t>1930 г</w:t>
        </w:r>
      </w:smartTag>
      <w:r w:rsidRPr="0055533E">
        <w:rPr>
          <w:rFonts w:ascii="Times New Roman" w:eastAsia="Times New Roman" w:hAnsi="Times New Roman" w:cs="Times New Roman"/>
          <w:sz w:val="24"/>
          <w:szCs w:val="24"/>
          <w:lang w:eastAsia="ru-RU"/>
        </w:rPr>
        <w:t>. № 169).</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lang w:eastAsia="ru-RU"/>
        </w:rPr>
        <w:t>5.18.</w:t>
      </w:r>
      <w:r w:rsidRPr="0055533E">
        <w:rPr>
          <w:rFonts w:ascii="Times New Roman" w:eastAsia="Times New Roman" w:hAnsi="Times New Roman" w:cs="Times New Roman"/>
          <w:sz w:val="24"/>
          <w:szCs w:val="24"/>
          <w:lang w:eastAsia="ru-RU"/>
        </w:rPr>
        <w:t xml:space="preserve"> Работодатель обязуется предоставлять работникам отпуск без сохранения заработной платы на основании письменного заявления в сроки, указанные работником, в следующих случаях: </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для сопровождения детей младшего школьного возраста в школу 1 сентября - 1 календарный день;</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при рождении ребенка – 3 календарных дней;</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бракосочетания детей работника – 3 календарных дней;</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бракосочетания работника – 3  календарных дней;</w:t>
      </w:r>
    </w:p>
    <w:p w:rsidR="0055533E" w:rsidRPr="0055533E" w:rsidRDefault="0055533E" w:rsidP="0055533E">
      <w:pPr>
        <w:spacing w:after="0" w:line="240" w:lineRule="auto"/>
        <w:contextualSpacing/>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для похорон близких родственников – 3 календарных дней;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председателю выборного органа первичной профсоюзной организации – 3 календарных дня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5.19. Стороны договорились предоставлять работникам отпуск без сохранения заработной платы на основании письменного заявления в следующих случаях: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работающим пенсионерам по старости до 14 календарных дней в году;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до 14 календарных дней в году;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работающим инвалидам  до 60 календарных дней в году;</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при рождении ребенка в семье 5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сопровождения детей младшего школьного возраста в школу 2 календарных  дня;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 связи с переездом на новое место жительства 2 календарных дня;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для проводов детей в армию 5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в случае регистрации брака работника (детей работника) 5 календарных дней;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на похороны близких родственников 5 календ дней;</w:t>
      </w:r>
    </w:p>
    <w:p w:rsidR="0055533E" w:rsidRPr="007E6D7F"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 дополнительные отпуска без сохранения заработной платы лицам, осуществляющим уход </w:t>
      </w:r>
      <w:r w:rsidRPr="007E6D7F">
        <w:rPr>
          <w:rFonts w:ascii="Times New Roman" w:eastAsia="Times New Roman" w:hAnsi="Times New Roman" w:cs="Times New Roman"/>
          <w:sz w:val="24"/>
          <w:szCs w:val="24"/>
          <w:lang w:eastAsia="ru-RU"/>
        </w:rPr>
        <w:t>за детьми, в соответствии со ст. 263 ТК РФ.</w:t>
      </w:r>
    </w:p>
    <w:p w:rsidR="0055533E" w:rsidRPr="007E6D7F" w:rsidRDefault="0055533E" w:rsidP="0055533E">
      <w:pPr>
        <w:spacing w:after="0" w:line="240" w:lineRule="auto"/>
        <w:jc w:val="both"/>
        <w:rPr>
          <w:rFonts w:ascii="Times New Roman" w:eastAsia="Times New Roman" w:hAnsi="Times New Roman" w:cs="Times New Roman"/>
          <w:sz w:val="24"/>
          <w:szCs w:val="24"/>
          <w:lang w:eastAsia="ru-RU"/>
        </w:rPr>
      </w:pPr>
      <w:r w:rsidRPr="007E6D7F">
        <w:rPr>
          <w:rFonts w:ascii="Times New Roman" w:eastAsia="Times New Roman" w:hAnsi="Times New Roman" w:cs="Times New Roman"/>
          <w:sz w:val="24"/>
          <w:szCs w:val="24"/>
          <w:lang w:eastAsia="ru-RU"/>
        </w:rPr>
        <w:t xml:space="preserve">5.20.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установленном </w:t>
      </w:r>
      <w:r w:rsidRPr="007E6D7F">
        <w:rPr>
          <w:rFonts w:ascii="Times New Roman" w:eastAsia="Times New Roman" w:hAnsi="Times New Roman" w:cs="Times New Roman"/>
          <w:sz w:val="24"/>
          <w:szCs w:val="24"/>
          <w:shd w:val="clear" w:color="auto" w:fill="FFFFFF"/>
          <w:lang w:eastAsia="ru-RU"/>
        </w:rPr>
        <w:t>Приказом Министерства образования и науки РФ от 31 мая 2016 г. N 644</w:t>
      </w:r>
      <w:r w:rsidRPr="007E6D7F">
        <w:rPr>
          <w:rFonts w:ascii="Times New Roman" w:eastAsia="Times New Roman" w:hAnsi="Times New Roman" w:cs="Times New Roman"/>
          <w:sz w:val="24"/>
          <w:szCs w:val="24"/>
          <w:lang w:eastAsia="ru-RU"/>
        </w:rPr>
        <w:br/>
      </w:r>
      <w:r w:rsidRPr="007E6D7F">
        <w:rPr>
          <w:rFonts w:ascii="Times New Roman" w:eastAsia="Times New Roman" w:hAnsi="Times New Roman" w:cs="Times New Roman"/>
          <w:sz w:val="24"/>
          <w:szCs w:val="24"/>
          <w:shd w:val="clear" w:color="auto" w:fill="FFFFFF"/>
          <w:lang w:eastAsia="ru-RU"/>
        </w:rPr>
        <w:t>"Об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(Приложение 9).  </w:t>
      </w:r>
    </w:p>
    <w:p w:rsidR="0055533E" w:rsidRPr="007E6D7F" w:rsidRDefault="0055533E" w:rsidP="0055533E">
      <w:pPr>
        <w:spacing w:after="0" w:line="240" w:lineRule="auto"/>
        <w:jc w:val="both"/>
        <w:rPr>
          <w:rFonts w:ascii="Times New Roman" w:eastAsia="Times New Roman" w:hAnsi="Times New Roman" w:cs="Times New Roman"/>
          <w:sz w:val="24"/>
          <w:szCs w:val="24"/>
          <w:lang w:eastAsia="ru-RU"/>
        </w:rPr>
      </w:pPr>
      <w:r w:rsidRPr="007E6D7F">
        <w:rPr>
          <w:rFonts w:ascii="Times New Roman" w:eastAsia="Times New Roman" w:hAnsi="Times New Roman" w:cs="Times New Roman"/>
          <w:sz w:val="24"/>
          <w:szCs w:val="24"/>
          <w:lang w:eastAsia="ru-RU"/>
        </w:rPr>
        <w:t>5.21. Общим выходным днем является воскресенье. Второй выходной день при пятидневной рабочей неделе может определяться Правилами внутреннего трудового распорядка или трудовым договором с работником (ст. 111 ТК РФ).</w:t>
      </w:r>
    </w:p>
    <w:p w:rsidR="0055533E" w:rsidRPr="007E6D7F" w:rsidRDefault="0055533E" w:rsidP="0055533E">
      <w:pPr>
        <w:spacing w:after="0" w:line="240" w:lineRule="auto"/>
        <w:jc w:val="both"/>
        <w:rPr>
          <w:rFonts w:ascii="Times New Roman" w:eastAsia="Times New Roman" w:hAnsi="Times New Roman" w:cs="Times New Roman"/>
          <w:sz w:val="24"/>
          <w:szCs w:val="24"/>
          <w:lang w:eastAsia="ru-RU"/>
        </w:rPr>
      </w:pPr>
      <w:r w:rsidRPr="007E6D7F">
        <w:rPr>
          <w:rFonts w:ascii="Times New Roman" w:eastAsia="Times New Roman" w:hAnsi="Times New Roman" w:cs="Times New Roman"/>
          <w:sz w:val="24"/>
          <w:szCs w:val="24"/>
          <w:lang w:eastAsia="ru-RU"/>
        </w:rPr>
        <w:t>5.22.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55533E" w:rsidRPr="007E6D7F" w:rsidRDefault="0055533E" w:rsidP="0055533E">
      <w:pPr>
        <w:spacing w:after="0" w:line="240" w:lineRule="auto"/>
        <w:ind w:firstLine="567"/>
        <w:jc w:val="both"/>
        <w:rPr>
          <w:rFonts w:ascii="Times New Roman" w:eastAsia="Times New Roman" w:hAnsi="Times New Roman" w:cs="Times New Roman"/>
          <w:spacing w:val="-6"/>
          <w:sz w:val="24"/>
          <w:szCs w:val="24"/>
          <w:lang w:eastAsia="ru-RU"/>
        </w:rPr>
      </w:pPr>
      <w:r w:rsidRPr="007E6D7F">
        <w:rPr>
          <w:rFonts w:ascii="Times New Roman" w:eastAsia="Times New Roman" w:hAnsi="Times New Roman" w:cs="Times New Roman"/>
          <w:spacing w:val="-6"/>
          <w:sz w:val="24"/>
          <w:szCs w:val="24"/>
          <w:lang w:eastAsia="ru-RU"/>
        </w:rPr>
        <w:t xml:space="preserve">Для </w:t>
      </w:r>
      <w:proofErr w:type="gramStart"/>
      <w:r w:rsidR="00D532B3" w:rsidRPr="007E6D7F">
        <w:rPr>
          <w:rFonts w:ascii="Times New Roman" w:eastAsia="Times New Roman" w:hAnsi="Times New Roman" w:cs="Times New Roman"/>
          <w:spacing w:val="-6"/>
          <w:sz w:val="24"/>
          <w:szCs w:val="24"/>
          <w:lang w:eastAsia="ru-RU"/>
        </w:rPr>
        <w:t>педагогов</w:t>
      </w:r>
      <w:r w:rsidRPr="007E6D7F">
        <w:rPr>
          <w:rFonts w:ascii="Times New Roman" w:eastAsia="Times New Roman" w:hAnsi="Times New Roman" w:cs="Times New Roman"/>
          <w:spacing w:val="-6"/>
          <w:sz w:val="24"/>
          <w:szCs w:val="24"/>
          <w:lang w:eastAsia="ru-RU"/>
        </w:rPr>
        <w:t xml:space="preserve"> </w:t>
      </w:r>
      <w:r w:rsidR="00D532B3" w:rsidRPr="007E6D7F">
        <w:rPr>
          <w:rFonts w:ascii="Times New Roman" w:eastAsia="Times New Roman" w:hAnsi="Times New Roman" w:cs="Times New Roman"/>
          <w:spacing w:val="-6"/>
          <w:sz w:val="24"/>
          <w:szCs w:val="24"/>
          <w:lang w:eastAsia="ru-RU"/>
        </w:rPr>
        <w:t xml:space="preserve"> </w:t>
      </w:r>
      <w:r w:rsidRPr="007E6D7F">
        <w:rPr>
          <w:rFonts w:ascii="Times New Roman" w:eastAsia="Times New Roman" w:hAnsi="Times New Roman" w:cs="Times New Roman"/>
          <w:spacing w:val="-6"/>
          <w:sz w:val="24"/>
          <w:szCs w:val="24"/>
          <w:lang w:eastAsia="ru-RU"/>
        </w:rPr>
        <w:t>,</w:t>
      </w:r>
      <w:proofErr w:type="gramEnd"/>
      <w:r w:rsidRPr="007E6D7F">
        <w:rPr>
          <w:rFonts w:ascii="Times New Roman" w:eastAsia="Times New Roman" w:hAnsi="Times New Roman" w:cs="Times New Roman"/>
          <w:spacing w:val="-6"/>
          <w:sz w:val="24"/>
          <w:szCs w:val="24"/>
          <w:lang w:eastAsia="ru-RU"/>
        </w:rPr>
        <w:t xml:space="preserve">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55533E" w:rsidRPr="0055533E" w:rsidRDefault="0055533E" w:rsidP="0055533E">
      <w:pPr>
        <w:spacing w:after="0" w:line="240" w:lineRule="auto"/>
        <w:ind w:firstLine="567"/>
        <w:jc w:val="both"/>
        <w:rPr>
          <w:rFonts w:ascii="Times New Roman" w:eastAsia="Times New Roman" w:hAnsi="Times New Roman" w:cs="Times New Roman"/>
          <w:spacing w:val="-6"/>
          <w:sz w:val="24"/>
          <w:szCs w:val="24"/>
        </w:rPr>
      </w:pPr>
      <w:r w:rsidRPr="007E6D7F">
        <w:rPr>
          <w:rFonts w:ascii="Times New Roman" w:eastAsia="Times New Roman" w:hAnsi="Times New Roman" w:cs="Times New Roman"/>
          <w:sz w:val="24"/>
          <w:szCs w:val="24"/>
        </w:rPr>
        <w:t>Для других работников в</w:t>
      </w:r>
      <w:r w:rsidRPr="007E6D7F">
        <w:rPr>
          <w:rFonts w:ascii="Times New Roman" w:eastAsia="Times New Roman" w:hAnsi="Times New Roman" w:cs="Times New Roman"/>
          <w:spacing w:val="-6"/>
          <w:sz w:val="24"/>
          <w:szCs w:val="24"/>
        </w:rPr>
        <w:t xml:space="preserve"> течение рабочего дня (смены) предоставляется</w:t>
      </w:r>
      <w:r w:rsidRPr="0055533E">
        <w:rPr>
          <w:rFonts w:ascii="Times New Roman" w:eastAsia="Times New Roman" w:hAnsi="Times New Roman" w:cs="Times New Roman"/>
          <w:spacing w:val="-6"/>
          <w:sz w:val="24"/>
          <w:szCs w:val="24"/>
        </w:rPr>
        <w:t xml:space="preserve">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5.23. </w:t>
      </w:r>
      <w:r w:rsidR="00D532B3">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Педагогические работники должны приходить на рабочее место не менее чем за 15 минут до начала занятий.</w:t>
      </w: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VI</w:t>
      </w:r>
      <w:r w:rsidRPr="0055533E">
        <w:rPr>
          <w:rFonts w:ascii="Times New Roman" w:eastAsia="Times New Roman" w:hAnsi="Times New Roman" w:cs="Times New Roman"/>
          <w:b/>
          <w:sz w:val="24"/>
          <w:szCs w:val="24"/>
          <w:lang w:eastAsia="ru-RU"/>
        </w:rPr>
        <w:t>. Оплата и нормирование труда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 Стороны исходят из того, что:</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w:t>
      </w:r>
      <w:proofErr w:type="gramStart"/>
      <w:r w:rsidRPr="0055533E">
        <w:rPr>
          <w:rFonts w:ascii="Times New Roman" w:eastAsia="Times New Roman" w:hAnsi="Times New Roman" w:cs="Times New Roman"/>
          <w:sz w:val="24"/>
          <w:szCs w:val="24"/>
          <w:lang w:eastAsia="ru-RU"/>
        </w:rPr>
        <w:t>права,  положением</w:t>
      </w:r>
      <w:proofErr w:type="gramEnd"/>
      <w:r w:rsidRPr="0055533E">
        <w:rPr>
          <w:rFonts w:ascii="Times New Roman" w:eastAsia="Times New Roman" w:hAnsi="Times New Roman" w:cs="Times New Roman"/>
          <w:sz w:val="24"/>
          <w:szCs w:val="24"/>
          <w:lang w:eastAsia="ru-RU"/>
        </w:rPr>
        <w:t xml:space="preserve"> о системе оплаты труда работников муниципальных образовательных учреждений города Красноярска, утверждённым Постановлением администрации г. Красноярска от 27 января 2010 г. N 14, а также локальными нормативными актами </w:t>
      </w:r>
      <w:r w:rsidR="005E7D1E">
        <w:rPr>
          <w:rFonts w:ascii="Times New Roman" w:eastAsia="Times New Roman" w:hAnsi="Times New Roman" w:cs="Times New Roman"/>
          <w:sz w:val="24"/>
          <w:szCs w:val="24"/>
          <w:lang w:eastAsia="ru-RU"/>
        </w:rPr>
        <w:t>ЦТ № 3</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lastRenderedPageBreak/>
        <w:t>6.2. Заработная плата выплачивается работникам в денежной форме.</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Выплата второй половины заработной платы работникам производится 10 числа следующего месяца, соответственно первой половины заработной платы осуществляется 25 числа текущего месяца.</w:t>
      </w:r>
    </w:p>
    <w:p w:rsidR="0055533E" w:rsidRPr="0055533E" w:rsidRDefault="0055533E" w:rsidP="0055533E">
      <w:pPr>
        <w:autoSpaceDE w:val="0"/>
        <w:autoSpaceDN w:val="0"/>
        <w:adjustRightInd w:val="0"/>
        <w:spacing w:after="0" w:line="240" w:lineRule="auto"/>
        <w:jc w:val="both"/>
        <w:rPr>
          <w:rFonts w:ascii="Times New Roman" w:eastAsia="MS Mincho" w:hAnsi="Times New Roman" w:cs="Times New Roman"/>
          <w:iCs/>
          <w:sz w:val="24"/>
          <w:szCs w:val="24"/>
          <w:lang w:eastAsia="ru-RU"/>
        </w:rPr>
      </w:pPr>
      <w:r w:rsidRPr="0055533E">
        <w:rPr>
          <w:rFonts w:ascii="Times New Roman" w:eastAsia="MS Mincho" w:hAnsi="Times New Roman" w:cs="Times New Roman"/>
          <w:iCs/>
          <w:sz w:val="24"/>
          <w:szCs w:val="24"/>
          <w:lang w:eastAsia="ru-RU"/>
        </w:rPr>
        <w:t>При выплате заработной платы работнику вручается расчетный листок, с указанием:</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составных частей заработной платы, причитающейся ему за соответствующий период;</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размеров и оснований произведенных удержаний;</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общей денежной суммы, подлежащей выплате.</w:t>
      </w:r>
    </w:p>
    <w:p w:rsidR="0055533E" w:rsidRPr="0055533E" w:rsidRDefault="005E7D1E" w:rsidP="005E7D1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5533E" w:rsidRPr="0055533E">
        <w:rPr>
          <w:rFonts w:ascii="Times New Roman" w:eastAsia="Times New Roman" w:hAnsi="Times New Roman" w:cs="Times New Roman"/>
          <w:sz w:val="24"/>
          <w:szCs w:val="24"/>
          <w:lang w:eastAsia="ru-RU"/>
        </w:rPr>
        <w:t xml:space="preserve">6.3. На </w:t>
      </w:r>
      <w:r>
        <w:rPr>
          <w:rFonts w:ascii="Times New Roman" w:eastAsia="Times New Roman" w:hAnsi="Times New Roman" w:cs="Times New Roman"/>
          <w:sz w:val="24"/>
          <w:szCs w:val="24"/>
          <w:lang w:eastAsia="ru-RU"/>
        </w:rPr>
        <w:t xml:space="preserve"> </w:t>
      </w:r>
      <w:r w:rsidR="0055533E" w:rsidRPr="0055533E">
        <w:rPr>
          <w:rFonts w:ascii="Times New Roman" w:eastAsia="Times New Roman" w:hAnsi="Times New Roman" w:cs="Times New Roman"/>
          <w:sz w:val="24"/>
          <w:szCs w:val="24"/>
          <w:lang w:eastAsia="ru-RU"/>
        </w:rPr>
        <w:t xml:space="preserve"> педагогических работников, выполняющих педагогическую работу без занятия штатной должности (включая </w:t>
      </w:r>
      <w:r>
        <w:rPr>
          <w:rFonts w:ascii="Times New Roman" w:eastAsia="Times New Roman" w:hAnsi="Times New Roman" w:cs="Times New Roman"/>
          <w:sz w:val="24"/>
          <w:szCs w:val="24"/>
          <w:lang w:eastAsia="ru-RU"/>
        </w:rPr>
        <w:t>педагогов</w:t>
      </w:r>
      <w:r w:rsidR="0055533E" w:rsidRPr="0055533E">
        <w:rPr>
          <w:rFonts w:ascii="Times New Roman" w:eastAsia="Times New Roman" w:hAnsi="Times New Roman" w:cs="Times New Roman"/>
          <w:sz w:val="24"/>
          <w:szCs w:val="24"/>
          <w:lang w:eastAsia="ru-RU"/>
        </w:rPr>
        <w:t xml:space="preserve"> из числа работников, выполняющих эту работу помимо основной в той же организации), на начало нового учебного года составляются и утверждаются тарификационные списки.</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6.4. Оплата труда работников, занятых на работах с вредными и (или) опасными условиями труда, производится по результатам специальной оценки условий труда в повышенном размере по сравнению с тарифными ставками (окладами), установленными для различных видов работ с нормальными условиями труда. В </w:t>
      </w:r>
      <w:r w:rsidRPr="0055533E">
        <w:rPr>
          <w:rFonts w:ascii="Times New Roman" w:eastAsia="Times New Roman" w:hAnsi="Times New Roman" w:cs="Times New Roman"/>
          <w:b/>
          <w:sz w:val="24"/>
          <w:szCs w:val="24"/>
          <w:lang w:eastAsia="ru-RU"/>
        </w:rPr>
        <w:t>приложении № 5</w:t>
      </w:r>
      <w:r w:rsidRPr="0055533E">
        <w:rPr>
          <w:rFonts w:ascii="Times New Roman" w:eastAsia="Times New Roman" w:hAnsi="Times New Roman" w:cs="Times New Roman"/>
          <w:sz w:val="24"/>
          <w:szCs w:val="24"/>
          <w:lang w:eastAsia="ru-RU"/>
        </w:rPr>
        <w:t xml:space="preserve"> к настоящему коллективному договору устанавливаются конкретные дифференцированные размеры повышения оплаты труда в зависимости от условий труда, при этом минимальный размер повышения оплаты труда работникам, занятым на работах с вредными и (или) опасными условиями труда в соответствии со статьей 147 ТК РФ не может быть менее 4% тарифной ставки (оклада), установленной для различных видов работ с нормальными условиями труда.</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6.5. При совмещении профессий (должностей), расширении зон обслуживания, увеличении объема работы или исполнения обязанностей временно отсутствующего работника без освобождения от работы, определенной трудовым договором, работнику производится доплата компенсационного характера. Размер доплаты устанавливается по соглашению сторон трудового договора, составленном в письменной форме с указанием в нем содержания и объема дополнительной работы.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6.6. В соответствии со </w:t>
      </w:r>
      <w:hyperlink r:id="rId11" w:anchor="/document/12125268/entry/154" w:history="1">
        <w:r w:rsidRPr="0055533E">
          <w:rPr>
            <w:rFonts w:ascii="Times New Roman" w:eastAsia="Times New Roman" w:hAnsi="Times New Roman" w:cs="Times New Roman"/>
            <w:sz w:val="24"/>
            <w:szCs w:val="24"/>
            <w:u w:val="single"/>
            <w:lang w:eastAsia="ru-RU"/>
          </w:rPr>
          <w:t>статьей 154</w:t>
        </w:r>
      </w:hyperlink>
      <w:r w:rsidRPr="0055533E">
        <w:rPr>
          <w:rFonts w:ascii="Times New Roman" w:eastAsia="Times New Roman" w:hAnsi="Times New Roman" w:cs="Times New Roman"/>
          <w:sz w:val="24"/>
          <w:szCs w:val="24"/>
          <w:lang w:eastAsia="ru-RU"/>
        </w:rPr>
        <w:t> Трудового кодекса Российской Федерации 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Доплата за работу в ночное время производится всем работникам, какая-либо часть ежедневной работы (смены) которых приходилась на промежуток времени с 22 до 6 часов. При этом не имеет значения, выполнялась ли такая работа в пределах нормы рабочего времени или за её пределами.</w:t>
      </w:r>
    </w:p>
    <w:p w:rsidR="0055533E" w:rsidRPr="007E6D7F"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Минимальные размеры повышения оплаты труда за работу в ночное время устанавливаются Правительством Российской Федерации с учетом мнения Российской </w:t>
      </w:r>
      <w:r w:rsidRPr="007E6D7F">
        <w:rPr>
          <w:rFonts w:ascii="Times New Roman" w:eastAsia="Times New Roman" w:hAnsi="Times New Roman" w:cs="Times New Roman"/>
          <w:sz w:val="24"/>
          <w:szCs w:val="24"/>
          <w:lang w:eastAsia="ru-RU"/>
        </w:rPr>
        <w:t>трехсторонней комиссии по регулированию социально-трудовых отношений.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7E6D7F">
        <w:rPr>
          <w:rFonts w:ascii="Times New Roman" w:eastAsia="Times New Roman" w:hAnsi="Times New Roman" w:cs="Times New Roman"/>
          <w:sz w:val="24"/>
          <w:szCs w:val="24"/>
          <w:lang w:eastAsia="ru-RU"/>
        </w:rPr>
        <w:t>В порядке реализации указанной нормы принято </w:t>
      </w:r>
      <w:hyperlink r:id="rId12" w:anchor="/document/12161618/entry/0" w:history="1">
        <w:r w:rsidRPr="007E6D7F">
          <w:rPr>
            <w:rFonts w:ascii="Times New Roman" w:eastAsia="Times New Roman" w:hAnsi="Times New Roman" w:cs="Times New Roman"/>
            <w:sz w:val="24"/>
            <w:szCs w:val="24"/>
            <w:u w:val="single"/>
            <w:lang w:eastAsia="ru-RU"/>
          </w:rPr>
          <w:t>постановление</w:t>
        </w:r>
      </w:hyperlink>
      <w:r w:rsidRPr="007E6D7F">
        <w:rPr>
          <w:rFonts w:ascii="Times New Roman" w:eastAsia="Times New Roman" w:hAnsi="Times New Roman" w:cs="Times New Roman"/>
          <w:sz w:val="24"/>
          <w:szCs w:val="24"/>
          <w:lang w:eastAsia="ru-RU"/>
        </w:rPr>
        <w:t> Правительства Российской Федерации от 22.07.2008 N 554, в соответствии с которым минимальный размер повышения оплаты труда за работу в ночное время составляет 20% часовой тарифной ставки (оклада [должностного оклада], рассчитанного</w:t>
      </w:r>
      <w:r w:rsidRPr="0055533E">
        <w:rPr>
          <w:rFonts w:ascii="Times New Roman" w:eastAsia="Times New Roman" w:hAnsi="Times New Roman" w:cs="Times New Roman"/>
          <w:sz w:val="24"/>
          <w:szCs w:val="24"/>
          <w:lang w:eastAsia="ru-RU"/>
        </w:rPr>
        <w:t xml:space="preserve"> за час работы) за каждый час работы в ночное время.</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Конкретные размеры повышения оплаты труда за работу в ночное время устанавливаются коллективным договором, принимаемым с учетом мнения представительного органа работников (</w:t>
      </w:r>
      <w:hyperlink r:id="rId13" w:anchor="/document/12125268/entry/1543" w:history="1">
        <w:r w:rsidRPr="0055533E">
          <w:rPr>
            <w:rFonts w:ascii="Times New Roman" w:eastAsia="Times New Roman" w:hAnsi="Times New Roman" w:cs="Times New Roman"/>
            <w:sz w:val="24"/>
            <w:szCs w:val="24"/>
            <w:u w:val="single"/>
            <w:lang w:eastAsia="ru-RU"/>
          </w:rPr>
          <w:t>часть 3 статьи 154</w:t>
        </w:r>
      </w:hyperlink>
      <w:r w:rsidRPr="0055533E">
        <w:rPr>
          <w:rFonts w:ascii="Times New Roman" w:eastAsia="Times New Roman" w:hAnsi="Times New Roman" w:cs="Times New Roman"/>
          <w:sz w:val="24"/>
          <w:szCs w:val="24"/>
          <w:lang w:eastAsia="ru-RU"/>
        </w:rPr>
        <w:t> Кодекса)».</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Стороны договорились, что оплата труда работников в ночное время (с 22 часов до 6 часов) производится в размере 35 процентов часовой ставки (части оклада (должностного оклада), рассчитанного за час работы).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6.7. При определении основания для установления выплаты за опыт работы в занимаемой должности для педагогических работников учитывается работа по профилю </w:t>
      </w:r>
      <w:r w:rsidR="005E7D1E">
        <w:rPr>
          <w:rFonts w:ascii="Times New Roman" w:eastAsia="Times New Roman" w:hAnsi="Times New Roman" w:cs="Times New Roman"/>
          <w:sz w:val="24"/>
          <w:szCs w:val="24"/>
          <w:lang w:eastAsia="ru-RU"/>
        </w:rPr>
        <w:t>учреждения</w:t>
      </w:r>
      <w:r w:rsidRPr="0055533E">
        <w:rPr>
          <w:rFonts w:ascii="Times New Roman" w:eastAsia="Times New Roman" w:hAnsi="Times New Roman" w:cs="Times New Roman"/>
          <w:sz w:val="24"/>
          <w:szCs w:val="24"/>
          <w:lang w:eastAsia="ru-RU"/>
        </w:rPr>
        <w:t xml:space="preserve"> (образовательный). </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6.8. </w:t>
      </w:r>
      <w:r w:rsidR="005E7D1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6.9.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6.9.1.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уплатой процентов (денежной компенсации) в размере не ниже одной сто пятидесятой действующей в это время ключевой ставки Центрального банка РФ (ст. 236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6.9.2. Сохранять за работниками, участвовавшими в забастовке из-за невыполнения настоящего коллективного договора, отраслевого, регионального и территориального соглашений по вине работодателя или органов власти, заработную плату в полном размере.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6.10. Ответственность за своевременность и правильность определения размеров и выплаты заработной платы работникам несет руководитель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6.11. </w:t>
      </w:r>
      <w:bookmarkStart w:id="1" w:name="sub_10"/>
      <w:r w:rsidR="00D664A1" w:rsidRPr="0055533E">
        <w:rPr>
          <w:rFonts w:ascii="Times New Roman" w:eastAsia="Times New Roman" w:hAnsi="Times New Roman" w:cs="Times New Roman"/>
          <w:sz w:val="24"/>
          <w:szCs w:val="24"/>
          <w:lang w:eastAsia="ru-RU"/>
        </w:rPr>
        <w:fldChar w:fldCharType="begin"/>
      </w:r>
      <w:r w:rsidRPr="0055533E">
        <w:rPr>
          <w:rFonts w:ascii="Times New Roman" w:eastAsia="Times New Roman" w:hAnsi="Times New Roman" w:cs="Times New Roman"/>
          <w:sz w:val="24"/>
          <w:szCs w:val="24"/>
          <w:lang w:eastAsia="ru-RU"/>
        </w:rPr>
        <w:instrText>HYPERLINK "garantF1://10003000.37"</w:instrText>
      </w:r>
      <w:r w:rsidR="00D664A1" w:rsidRPr="0055533E">
        <w:rPr>
          <w:rFonts w:ascii="Times New Roman" w:eastAsia="Times New Roman" w:hAnsi="Times New Roman" w:cs="Times New Roman"/>
          <w:sz w:val="24"/>
          <w:szCs w:val="24"/>
          <w:lang w:eastAsia="ru-RU"/>
        </w:rPr>
        <w:fldChar w:fldCharType="separate"/>
      </w:r>
      <w:r w:rsidRPr="0055533E">
        <w:rPr>
          <w:rFonts w:ascii="Times New Roman" w:eastAsia="Times New Roman" w:hAnsi="Times New Roman" w:cs="Times New Roman"/>
          <w:sz w:val="24"/>
          <w:szCs w:val="24"/>
          <w:lang w:eastAsia="ru-RU"/>
        </w:rPr>
        <w:t>Конституцией</w:t>
      </w:r>
      <w:r w:rsidR="00D664A1" w:rsidRPr="0055533E">
        <w:rPr>
          <w:rFonts w:ascii="Times New Roman" w:eastAsia="Times New Roman" w:hAnsi="Times New Roman" w:cs="Times New Roman"/>
          <w:sz w:val="24"/>
          <w:szCs w:val="24"/>
          <w:lang w:eastAsia="ru-RU"/>
        </w:rPr>
        <w:fldChar w:fldCharType="end"/>
      </w:r>
      <w:r w:rsidRPr="0055533E">
        <w:rPr>
          <w:rFonts w:ascii="Times New Roman" w:eastAsia="Times New Roman" w:hAnsi="Times New Roman" w:cs="Times New Roman"/>
          <w:sz w:val="24"/>
          <w:szCs w:val="24"/>
          <w:lang w:eastAsia="ru-RU"/>
        </w:rPr>
        <w:t xml:space="preserve"> Российской Федерации признаётся обеспечение права каждого работника на выплату заработной платы своевременно и в полном размере.</w:t>
      </w:r>
    </w:p>
    <w:bookmarkEnd w:id="1"/>
    <w:p w:rsidR="0055533E" w:rsidRPr="0055533E" w:rsidRDefault="0055533E" w:rsidP="0055533E">
      <w:pPr>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В случае задержки выплаты заработной платы работодатель обязан выплатить её с уплатой процентов (денежной компенсации) (ст. 236 ТК РФ)</w:t>
      </w:r>
      <w:bookmarkStart w:id="2" w:name="sub_333"/>
      <w:r w:rsidRPr="0055533E">
        <w:rPr>
          <w:rFonts w:ascii="Times New Roman" w:eastAsia="Times New Roman" w:hAnsi="Times New Roman" w:cs="Times New Roman"/>
          <w:sz w:val="24"/>
          <w:szCs w:val="24"/>
          <w:lang w:eastAsia="ru-RU"/>
        </w:rPr>
        <w:t>.</w:t>
      </w:r>
    </w:p>
    <w:p w:rsidR="0055533E" w:rsidRPr="0055533E" w:rsidRDefault="0055533E" w:rsidP="0055533E">
      <w:pPr>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Материальная ответственность работодателя за задержку выплаты заработной платы предполагает не только возмещение полученного работником заработка, но и уплату дополнительных процентов (денежной компенсации). Названная мера ответственности работодателя наступает независимо от того, воспользовался ли работник правом приостановить работу.</w:t>
      </w:r>
    </w:p>
    <w:bookmarkEnd w:id="2"/>
    <w:p w:rsidR="0055533E" w:rsidRPr="0055533E" w:rsidRDefault="0055533E" w:rsidP="0055533E">
      <w:pPr>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Право работников на отказ от выполнения работы (ст. 142 ТК) является мерой вынужденного характера, предусмотренной законом для цели стимулирования работодателя к обеспечению выплаты работникам определённой трудовым договором заработной платы в установленные сроки. Это право предполагает устранение работодателем допущенного нарушения и выплату задержанной суммы.</w:t>
      </w:r>
      <w:bookmarkStart w:id="3" w:name="sub_222"/>
      <w:r w:rsidRPr="0055533E">
        <w:rPr>
          <w:rFonts w:ascii="Times New Roman" w:eastAsia="Times New Roman" w:hAnsi="Times New Roman" w:cs="Times New Roman"/>
          <w:sz w:val="24"/>
          <w:szCs w:val="24"/>
          <w:lang w:eastAsia="ru-RU"/>
        </w:rPr>
        <w:t xml:space="preserve"> Работник во время приостановления работы вправе не выходить на работу, и за это время ему должен сохраняться средний заработок (Определение СК по гражданским делам Верховного Суда РФ от 3 сентября 2010 г. N 19-В10-10).</w:t>
      </w:r>
      <w:bookmarkEnd w:id="3"/>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6.12.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За работником, приостановившим работу в порядке,</w:t>
      </w:r>
      <w:r w:rsidRPr="0055533E">
        <w:rPr>
          <w:rFonts w:ascii="Times New Roman" w:eastAsia="Times New Roman" w:hAnsi="Times New Roman" w:cs="Times New Roman"/>
          <w:spacing w:val="-1"/>
          <w:sz w:val="24"/>
          <w:szCs w:val="24"/>
          <w:lang w:eastAsia="ru-RU"/>
        </w:rPr>
        <w:t xml:space="preserve"> предусмотренном ст. 142 ТК РФ, сохраняется заработная плата в полном размере</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6.13. Сохранить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6.14. </w:t>
      </w:r>
      <w:r w:rsidR="00E45D00">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 xml:space="preserve"> Оплата труда работников учреждения определяется в соответствии с </w:t>
      </w:r>
      <w:r w:rsidRPr="0055533E">
        <w:rPr>
          <w:rFonts w:ascii="Times New Roman" w:eastAsia="Times New Roman" w:hAnsi="Times New Roman" w:cs="Times New Roman"/>
          <w:b/>
          <w:sz w:val="24"/>
          <w:szCs w:val="24"/>
          <w:lang w:eastAsia="ru-RU"/>
        </w:rPr>
        <w:t>приложением 2</w:t>
      </w:r>
      <w:r w:rsidRPr="0055533E">
        <w:rPr>
          <w:rFonts w:ascii="Times New Roman" w:eastAsia="Times New Roman" w:hAnsi="Times New Roman" w:cs="Times New Roman"/>
          <w:sz w:val="24"/>
          <w:szCs w:val="24"/>
          <w:lang w:eastAsia="ru-RU"/>
        </w:rPr>
        <w:t xml:space="preserve"> к коллективному договору.</w:t>
      </w:r>
    </w:p>
    <w:p w:rsidR="0055533E" w:rsidRPr="0055533E" w:rsidRDefault="0055533E" w:rsidP="0055533E">
      <w:pPr>
        <w:shd w:val="clear" w:color="auto" w:fill="FFFFFF"/>
        <w:spacing w:after="0" w:line="240" w:lineRule="auto"/>
        <w:ind w:firstLine="539"/>
        <w:jc w:val="center"/>
        <w:rPr>
          <w:rFonts w:ascii="Times New Roman" w:eastAsia="Times New Roman" w:hAnsi="Times New Roman" w:cs="Times New Roman"/>
          <w:b/>
          <w:sz w:val="24"/>
          <w:szCs w:val="24"/>
          <w:lang w:eastAsia="ru-RU"/>
        </w:rPr>
      </w:pPr>
    </w:p>
    <w:p w:rsidR="0055533E" w:rsidRPr="0055533E" w:rsidRDefault="0055533E" w:rsidP="0055533E">
      <w:pPr>
        <w:shd w:val="clear" w:color="auto" w:fill="FFFFFF"/>
        <w:spacing w:after="0" w:line="240" w:lineRule="auto"/>
        <w:ind w:firstLine="539"/>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V</w:t>
      </w:r>
      <w:r w:rsidRPr="0055533E">
        <w:rPr>
          <w:rFonts w:ascii="Times New Roman" w:eastAsia="Times New Roman" w:hAnsi="Times New Roman" w:cs="Times New Roman"/>
          <w:b/>
          <w:sz w:val="24"/>
          <w:szCs w:val="24"/>
          <w:lang w:eastAsia="ru-RU"/>
        </w:rPr>
        <w:t>II Гарантии и компенсации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 Стороны договорились, что работодатель:</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7.1. Ходатайствует перед администрацией Кировского района г. Красноярска о предоставлении комнат в общежитии нуждающимся работникам.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7.2. Ведет учет работников, нуждающихся в улучшении жилищных условий.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7.3. В соответствии с законом РФ от 01.04.96г. № 27-ФЗ «Об индивидуальном (персонифицированном) учете в системе государственного пенсионного страхования»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своевременно перечисляет страховые взносы в Пенсионный фонд РФ в размере, определенном законодательством;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в установленный срок предоставляет органам Пенсионного фонда достоверные сведения о застрахованных лицах;</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роспись работающим застрахованным лицам;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передает бесплатно каждому работающему застрахованному лицу копии сведений, предоставленных в орган Пенсионного фонда для включения их в индивидуальный лицевой счет.</w:t>
      </w:r>
    </w:p>
    <w:p w:rsidR="0055533E" w:rsidRPr="00E45D00"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 xml:space="preserve">7.4. </w:t>
      </w:r>
      <w:r w:rsidRPr="00E45D00">
        <w:rPr>
          <w:rFonts w:ascii="Times New Roman" w:eastAsia="Times New Roman" w:hAnsi="Times New Roman" w:cs="Times New Roman"/>
          <w:sz w:val="24"/>
          <w:szCs w:val="24"/>
          <w:u w:val="single"/>
          <w:lang w:eastAsia="ru-RU"/>
        </w:rPr>
        <w:t>В случае необходимости при наличии у работника путевки на санаторно-курортное лечение по медицинским показаниям по согласованию с первичной профсоюзной организацией обязан предоставить работнику отпуск (часть отпуска) на период лечения.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VIII</w:t>
      </w:r>
      <w:r w:rsidRPr="0055533E">
        <w:rPr>
          <w:rFonts w:ascii="Times New Roman" w:eastAsia="Times New Roman" w:hAnsi="Times New Roman" w:cs="Times New Roman"/>
          <w:b/>
          <w:sz w:val="24"/>
          <w:szCs w:val="24"/>
          <w:lang w:eastAsia="ru-RU"/>
        </w:rPr>
        <w:t>. Охрана труда и здоровья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 Выделять средства на выполнение мероприятий по охране труда, в размере не менее 0,2 процента суммы затрат на производство услуг.</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8.2.Использовать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 580н.</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8.3. 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8.4. Для реализации этого права заключить соглашение по охране труда </w:t>
      </w:r>
      <w:r w:rsidRPr="0055533E">
        <w:rPr>
          <w:rFonts w:ascii="Times New Roman" w:eastAsia="Times New Roman" w:hAnsi="Times New Roman" w:cs="Times New Roman"/>
          <w:b/>
          <w:sz w:val="24"/>
          <w:szCs w:val="24"/>
          <w:lang w:eastAsia="ru-RU"/>
        </w:rPr>
        <w:t>(Приложение № 6)</w:t>
      </w:r>
      <w:r w:rsidRPr="0055533E">
        <w:rPr>
          <w:rFonts w:ascii="Times New Roman" w:eastAsia="Times New Roman" w:hAnsi="Times New Roman" w:cs="Times New Roman"/>
          <w:sz w:val="24"/>
          <w:szCs w:val="24"/>
          <w:lang w:eastAsia="ru-RU"/>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8.5. Проводить со всеми поступающими,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55533E" w:rsidRPr="0055533E" w:rsidRDefault="0055533E" w:rsidP="0055533E">
      <w:pPr>
        <w:spacing w:after="0" w:line="240" w:lineRule="auto"/>
        <w:ind w:firstLine="567"/>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Организовывать проверку знаний работников организации по охране труда на начало учебного года.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8.6. 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8.7. В соответствии с приказом Минздравсоцразвития РФ от 01.06.2009г. №290н,  приказом Министерства труда и социальной защиты РФ от 09.12.2014 г. № 997н приобретать и выдавать за счет средств организации работникам, работающим во вредных и (или) опасных условиях труда, специальную одежду, обувь и  другие средства индивидуальной защиты </w:t>
      </w:r>
      <w:r w:rsidRPr="0055533E">
        <w:rPr>
          <w:rFonts w:ascii="Times New Roman" w:eastAsia="Times New Roman" w:hAnsi="Times New Roman" w:cs="Times New Roman"/>
          <w:b/>
          <w:sz w:val="24"/>
          <w:szCs w:val="24"/>
          <w:lang w:eastAsia="ru-RU"/>
        </w:rPr>
        <w:t>(Приложение № 7)</w:t>
      </w:r>
      <w:r w:rsidRPr="0055533E">
        <w:rPr>
          <w:rFonts w:ascii="Times New Roman" w:eastAsia="Times New Roman" w:hAnsi="Times New Roman" w:cs="Times New Roman"/>
          <w:sz w:val="24"/>
          <w:szCs w:val="24"/>
          <w:lang w:eastAsia="ru-RU"/>
        </w:rPr>
        <w:t xml:space="preserve">, а также обеспечивать их бесплатными моющими и обезвреживающими средствами </w:t>
      </w:r>
      <w:r w:rsidRPr="0055533E">
        <w:rPr>
          <w:rFonts w:ascii="Times New Roman" w:eastAsia="Times New Roman" w:hAnsi="Times New Roman" w:cs="Times New Roman"/>
          <w:b/>
          <w:sz w:val="24"/>
          <w:szCs w:val="24"/>
          <w:lang w:eastAsia="ru-RU"/>
        </w:rPr>
        <w:t xml:space="preserve">(Приложение № 8) </w:t>
      </w:r>
      <w:r w:rsidRPr="0055533E">
        <w:rPr>
          <w:rFonts w:ascii="Times New Roman" w:eastAsia="Times New Roman" w:hAnsi="Times New Roman" w:cs="Times New Roman"/>
          <w:sz w:val="24"/>
          <w:szCs w:val="24"/>
          <w:lang w:eastAsia="ru-RU"/>
        </w:rPr>
        <w:t>в соответствии приказом №1122н от 17декабря 2010г. «Об утверждении типовых норм бесплатной выдачи работникам смывающих и (или) обезвреживающих средств».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8.8.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8.9.Обеспечивать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8.10.Проводить специальную оценку условий труда на рабочих местах в соответствии с Федеральным законом № 426-ФЗ от 28.12.2013г.</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8.11. Сохранять место работы (должность)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на это время работник с его согласия может быть </w:t>
      </w:r>
      <w:r w:rsidRPr="0055533E">
        <w:rPr>
          <w:rFonts w:ascii="Times New Roman" w:eastAsia="Times New Roman" w:hAnsi="Times New Roman" w:cs="Times New Roman"/>
          <w:sz w:val="24"/>
          <w:szCs w:val="24"/>
          <w:lang w:eastAsia="ru-RU"/>
        </w:rPr>
        <w:lastRenderedPageBreak/>
        <w:t>переведен работодателем на другую работу с оплатой труда по выполняемой работе, но не ниже среднего заработка по прежней работе.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(ст. 220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8.12. Проводить своевременное расследование несчастных случаев на производстве в соответствии с действующим законодательством и вести их учет (ст. 227-230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8.13.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8.14. Разработать и утвердить инструкции по охране труда на каждое рабочее место с учетом мнения Профкома (ст. 212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8.15. Обеспечивать соблюдение работниками требований, правил и инструкций по охране труда.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8.16. Создать в организации комиссию по охране труда, в состав которой на паритетной основе должны входить члены профкома (ст. 218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8.17. Осуществлять совместно с профкомом контроль за состоянием условий и охраны труда, выполнением соглашения по охране труда.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8.18.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 (ст. 370 ТК РФ).</w:t>
      </w:r>
    </w:p>
    <w:p w:rsidR="0055533E" w:rsidRPr="0055533E" w:rsidRDefault="0055533E" w:rsidP="0055533E">
      <w:pPr>
        <w:tabs>
          <w:tab w:val="left" w:pos="126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8.19.Обеспечить прохождение бесплатных обязательных предварительных и периодических медицинских осмотров (обследований) работников (</w:t>
      </w:r>
      <w:r w:rsidRPr="0055533E">
        <w:rPr>
          <w:rFonts w:ascii="Times New Roman" w:eastAsia="Times New Roman" w:hAnsi="Times New Roman" w:cs="Times New Roman"/>
          <w:b/>
          <w:sz w:val="24"/>
          <w:szCs w:val="24"/>
          <w:lang w:eastAsia="ru-RU"/>
        </w:rPr>
        <w:t>Приложение № 9</w:t>
      </w:r>
      <w:r w:rsidRPr="0055533E">
        <w:rPr>
          <w:rFonts w:ascii="Times New Roman" w:eastAsia="Times New Roman" w:hAnsi="Times New Roman" w:cs="Times New Roman"/>
          <w:sz w:val="24"/>
          <w:szCs w:val="24"/>
          <w:lang w:eastAsia="ru-RU"/>
        </w:rPr>
        <w:t>), а также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(ст. 213ТК РФ, приказ Минздравсоцразвития России № 302н от 12 апреля 2011г.)</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8.20. </w:t>
      </w:r>
      <w:r w:rsidR="00E45D00">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z w:val="24"/>
          <w:szCs w:val="24"/>
          <w:lang w:eastAsia="ru-RU"/>
        </w:rPr>
        <w:t>Стороны совместно обязуются: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организовывать физкультурно-оздоровительные мероприятия для членов профсоюза и других работников;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проводить работу по оздоровлению детей работников организации.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8.2</w:t>
      </w:r>
      <w:r w:rsidR="00E45D00">
        <w:rPr>
          <w:rFonts w:ascii="Times New Roman" w:eastAsia="Times New Roman" w:hAnsi="Times New Roman" w:cs="Times New Roman"/>
          <w:sz w:val="24"/>
          <w:szCs w:val="24"/>
          <w:lang w:eastAsia="ru-RU"/>
        </w:rPr>
        <w:t>1</w:t>
      </w:r>
      <w:r w:rsidRPr="0055533E">
        <w:rPr>
          <w:rFonts w:ascii="Times New Roman" w:eastAsia="Times New Roman" w:hAnsi="Times New Roman" w:cs="Times New Roman"/>
          <w:sz w:val="24"/>
          <w:szCs w:val="24"/>
          <w:lang w:eastAsia="ru-RU"/>
        </w:rPr>
        <w:t>. С целью улучшения работы по пожарной безопасности: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pacing w:val="-8"/>
          <w:sz w:val="24"/>
          <w:szCs w:val="24"/>
          <w:lang w:eastAsia="ru-RU"/>
        </w:rPr>
        <w:t>8.2</w:t>
      </w:r>
      <w:r w:rsidR="00E45D00">
        <w:rPr>
          <w:rFonts w:ascii="Times New Roman" w:eastAsia="Times New Roman" w:hAnsi="Times New Roman" w:cs="Times New Roman"/>
          <w:bCs/>
          <w:spacing w:val="-8"/>
          <w:sz w:val="24"/>
          <w:szCs w:val="24"/>
          <w:lang w:eastAsia="ru-RU"/>
        </w:rPr>
        <w:t>1</w:t>
      </w:r>
      <w:r w:rsidRPr="0055533E">
        <w:rPr>
          <w:rFonts w:ascii="Times New Roman" w:eastAsia="Times New Roman" w:hAnsi="Times New Roman" w:cs="Times New Roman"/>
          <w:bCs/>
          <w:spacing w:val="-8"/>
          <w:sz w:val="24"/>
          <w:szCs w:val="24"/>
          <w:lang w:eastAsia="ru-RU"/>
        </w:rPr>
        <w:t>.1. Администрация</w:t>
      </w:r>
      <w:r w:rsidRPr="0055533E">
        <w:rPr>
          <w:rFonts w:ascii="Times New Roman" w:eastAsia="Times New Roman" w:hAnsi="Times New Roman" w:cs="Times New Roman"/>
          <w:b/>
          <w:bCs/>
          <w:spacing w:val="-8"/>
          <w:sz w:val="24"/>
          <w:szCs w:val="24"/>
          <w:lang w:eastAsia="ru-RU"/>
        </w:rPr>
        <w:t xml:space="preserve"> </w:t>
      </w:r>
      <w:r w:rsidRPr="0055533E">
        <w:rPr>
          <w:rFonts w:ascii="Times New Roman" w:eastAsia="Times New Roman" w:hAnsi="Times New Roman" w:cs="Times New Roman"/>
          <w:spacing w:val="-8"/>
          <w:sz w:val="24"/>
          <w:szCs w:val="24"/>
          <w:lang w:eastAsia="ru-RU"/>
        </w:rPr>
        <w:t xml:space="preserve">обеспечивает в полном объеме реализацию мероприятий </w:t>
      </w:r>
      <w:r w:rsidRPr="0055533E">
        <w:rPr>
          <w:rFonts w:ascii="Times New Roman" w:eastAsia="Times New Roman" w:hAnsi="Times New Roman" w:cs="Times New Roman"/>
          <w:spacing w:val="-6"/>
          <w:sz w:val="24"/>
          <w:szCs w:val="24"/>
          <w:lang w:eastAsia="ru-RU"/>
        </w:rPr>
        <w:t xml:space="preserve">по пожарной безопасности образовательного организации в соответствии с </w:t>
      </w:r>
      <w:r w:rsidRPr="0055533E">
        <w:rPr>
          <w:rFonts w:ascii="Times New Roman" w:eastAsia="Times New Roman" w:hAnsi="Times New Roman" w:cs="Times New Roman"/>
          <w:spacing w:val="-7"/>
          <w:sz w:val="24"/>
          <w:szCs w:val="24"/>
          <w:lang w:eastAsia="ru-RU"/>
        </w:rPr>
        <w:t>требованиями законодательства:</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организует безусловное выполнение предписаний территориальных </w:t>
      </w:r>
      <w:r w:rsidRPr="0055533E">
        <w:rPr>
          <w:rFonts w:ascii="Times New Roman" w:eastAsia="Times New Roman" w:hAnsi="Times New Roman" w:cs="Times New Roman"/>
          <w:spacing w:val="-7"/>
          <w:sz w:val="24"/>
          <w:szCs w:val="24"/>
          <w:lang w:eastAsia="ru-RU"/>
        </w:rPr>
        <w:t>органов Государственного пожарного надзора, МЧС России;</w:t>
      </w:r>
    </w:p>
    <w:p w:rsidR="0055533E" w:rsidRPr="0055533E" w:rsidRDefault="0055533E" w:rsidP="0055533E">
      <w:pPr>
        <w:widowControl w:val="0"/>
        <w:shd w:val="clear" w:color="auto" w:fill="FFFFFF"/>
        <w:tabs>
          <w:tab w:val="left" w:pos="3182"/>
          <w:tab w:val="left" w:pos="5482"/>
          <w:tab w:val="left" w:pos="803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14"/>
          <w:sz w:val="24"/>
          <w:szCs w:val="24"/>
          <w:lang w:eastAsia="ru-RU"/>
        </w:rPr>
        <w:t>- обеспечивает организацию</w:t>
      </w:r>
      <w:r w:rsidRPr="0055533E">
        <w:rPr>
          <w:rFonts w:ascii="Times New Roman" w:eastAsia="Times New Roman" w:hAnsi="Times New Roman" w:cs="Times New Roman"/>
          <w:spacing w:val="-10"/>
          <w:sz w:val="24"/>
          <w:szCs w:val="24"/>
          <w:lang w:eastAsia="ru-RU"/>
        </w:rPr>
        <w:t xml:space="preserve"> </w:t>
      </w:r>
      <w:r w:rsidRPr="0055533E">
        <w:rPr>
          <w:rFonts w:ascii="Times New Roman" w:eastAsia="Times New Roman" w:hAnsi="Times New Roman" w:cs="Times New Roman"/>
          <w:spacing w:val="-8"/>
          <w:sz w:val="24"/>
          <w:szCs w:val="24"/>
          <w:lang w:eastAsia="ru-RU"/>
        </w:rPr>
        <w:t>нормативным</w:t>
      </w:r>
      <w:r w:rsidRPr="0055533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spacing w:val="-12"/>
          <w:sz w:val="24"/>
          <w:szCs w:val="24"/>
          <w:lang w:eastAsia="ru-RU"/>
        </w:rPr>
        <w:t xml:space="preserve">количеством </w:t>
      </w:r>
      <w:r w:rsidRPr="0055533E">
        <w:rPr>
          <w:rFonts w:ascii="Times New Roman" w:eastAsia="Times New Roman" w:hAnsi="Times New Roman" w:cs="Times New Roman"/>
          <w:spacing w:val="-2"/>
          <w:sz w:val="24"/>
          <w:szCs w:val="24"/>
          <w:lang w:eastAsia="ru-RU"/>
        </w:rPr>
        <w:t xml:space="preserve">противопожарного оборудования, первичных средств пожаротушения, </w:t>
      </w:r>
      <w:r w:rsidRPr="0055533E">
        <w:rPr>
          <w:rFonts w:ascii="Times New Roman" w:eastAsia="Times New Roman" w:hAnsi="Times New Roman" w:cs="Times New Roman"/>
          <w:spacing w:val="-1"/>
          <w:sz w:val="24"/>
          <w:szCs w:val="24"/>
          <w:lang w:eastAsia="ru-RU"/>
        </w:rPr>
        <w:t xml:space="preserve">спасения людей, индивидуальных средств фильтрующего действия для </w:t>
      </w:r>
      <w:r w:rsidRPr="0055533E">
        <w:rPr>
          <w:rFonts w:ascii="Times New Roman" w:eastAsia="Times New Roman" w:hAnsi="Times New Roman" w:cs="Times New Roman"/>
          <w:spacing w:val="1"/>
          <w:sz w:val="24"/>
          <w:szCs w:val="24"/>
          <w:lang w:eastAsia="ru-RU"/>
        </w:rPr>
        <w:t xml:space="preserve">защиты органов дыхания, сертифицированных в области пожарной </w:t>
      </w:r>
      <w:r w:rsidRPr="0055533E">
        <w:rPr>
          <w:rFonts w:ascii="Times New Roman" w:eastAsia="Times New Roman" w:hAnsi="Times New Roman" w:cs="Times New Roman"/>
          <w:spacing w:val="-10"/>
          <w:sz w:val="24"/>
          <w:szCs w:val="24"/>
          <w:lang w:eastAsia="ru-RU"/>
        </w:rPr>
        <w:t>безопасности;</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разрабатывает схемы и инструкции по эвакуации людей, оборудования </w:t>
      </w:r>
      <w:r w:rsidRPr="0055533E">
        <w:rPr>
          <w:rFonts w:ascii="Times New Roman" w:eastAsia="Times New Roman" w:hAnsi="Times New Roman" w:cs="Times New Roman"/>
          <w:spacing w:val="-7"/>
          <w:sz w:val="24"/>
          <w:szCs w:val="24"/>
          <w:lang w:eastAsia="ru-RU"/>
        </w:rPr>
        <w:t>и материальных ценностей на случай пожара;</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-доводит схемы и инструкции по эвакуации до обучающихся, </w:t>
      </w:r>
      <w:r w:rsidRPr="0055533E">
        <w:rPr>
          <w:rFonts w:ascii="Times New Roman" w:eastAsia="Times New Roman" w:hAnsi="Times New Roman" w:cs="Times New Roman"/>
          <w:spacing w:val="-7"/>
          <w:sz w:val="24"/>
          <w:szCs w:val="24"/>
          <w:lang w:eastAsia="ru-RU"/>
        </w:rPr>
        <w:t>преподавателей и сотрудников образовательной организации;</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7"/>
          <w:sz w:val="24"/>
          <w:szCs w:val="24"/>
          <w:lang w:eastAsia="ru-RU"/>
        </w:rPr>
        <w:t xml:space="preserve">- организует и проводит тренировки по эвакуации людей не реже одного </w:t>
      </w:r>
      <w:r w:rsidRPr="0055533E">
        <w:rPr>
          <w:rFonts w:ascii="Times New Roman" w:eastAsia="Times New Roman" w:hAnsi="Times New Roman" w:cs="Times New Roman"/>
          <w:spacing w:val="-8"/>
          <w:sz w:val="24"/>
          <w:szCs w:val="24"/>
          <w:lang w:eastAsia="ru-RU"/>
        </w:rPr>
        <w:t>раза в полугодие;</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-организует и проводит в образовательной организации изучение </w:t>
      </w:r>
      <w:r w:rsidRPr="0055533E">
        <w:rPr>
          <w:rFonts w:ascii="Times New Roman" w:eastAsia="Times New Roman" w:hAnsi="Times New Roman" w:cs="Times New Roman"/>
          <w:spacing w:val="-7"/>
          <w:sz w:val="24"/>
          <w:szCs w:val="24"/>
          <w:lang w:eastAsia="ru-RU"/>
        </w:rPr>
        <w:t xml:space="preserve">«Правил пожарной безопасности при эксплуатации зданий и сооружений </w:t>
      </w:r>
      <w:r w:rsidRPr="0055533E">
        <w:rPr>
          <w:rFonts w:ascii="Times New Roman" w:eastAsia="Times New Roman" w:hAnsi="Times New Roman" w:cs="Times New Roman"/>
          <w:spacing w:val="-8"/>
          <w:sz w:val="24"/>
          <w:szCs w:val="24"/>
          <w:lang w:eastAsia="ru-RU"/>
        </w:rPr>
        <w:t>образовательных организаций»;</w:t>
      </w:r>
    </w:p>
    <w:p w:rsidR="0055533E" w:rsidRPr="0055533E" w:rsidRDefault="0055533E" w:rsidP="0055533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7"/>
          <w:sz w:val="24"/>
          <w:szCs w:val="24"/>
          <w:lang w:eastAsia="ru-RU"/>
        </w:rPr>
        <w:t xml:space="preserve">-разрабатывает инструкции по хранению </w:t>
      </w:r>
      <w:proofErr w:type="spellStart"/>
      <w:r w:rsidRPr="0055533E">
        <w:rPr>
          <w:rFonts w:ascii="Times New Roman" w:eastAsia="Times New Roman" w:hAnsi="Times New Roman" w:cs="Times New Roman"/>
          <w:spacing w:val="-7"/>
          <w:sz w:val="24"/>
          <w:szCs w:val="24"/>
          <w:lang w:eastAsia="ru-RU"/>
        </w:rPr>
        <w:t>пожаро</w:t>
      </w:r>
      <w:proofErr w:type="spellEnd"/>
      <w:r w:rsidRPr="0055533E">
        <w:rPr>
          <w:rFonts w:ascii="Times New Roman" w:eastAsia="Times New Roman" w:hAnsi="Times New Roman" w:cs="Times New Roman"/>
          <w:spacing w:val="-7"/>
          <w:sz w:val="24"/>
          <w:szCs w:val="24"/>
          <w:lang w:eastAsia="ru-RU"/>
        </w:rPr>
        <w:t xml:space="preserve">-и взрывоопасных веществ в </w:t>
      </w:r>
      <w:r w:rsidRPr="0055533E">
        <w:rPr>
          <w:rFonts w:ascii="Times New Roman" w:eastAsia="Times New Roman" w:hAnsi="Times New Roman" w:cs="Times New Roman"/>
          <w:spacing w:val="-6"/>
          <w:sz w:val="24"/>
          <w:szCs w:val="24"/>
          <w:lang w:eastAsia="ru-RU"/>
        </w:rPr>
        <w:t xml:space="preserve">лабораториях, на складах и в гаражах учебного заведения в соответствии с требованиями пожарной безопасности, организует наличие и исправность </w:t>
      </w:r>
      <w:r w:rsidRPr="0055533E">
        <w:rPr>
          <w:rFonts w:ascii="Times New Roman" w:eastAsia="Times New Roman" w:hAnsi="Times New Roman" w:cs="Times New Roman"/>
          <w:spacing w:val="-7"/>
          <w:sz w:val="24"/>
          <w:szCs w:val="24"/>
          <w:lang w:eastAsia="ru-RU"/>
        </w:rPr>
        <w:t>систем вентиляции лабораторий, учебных и вспомогательных помещений;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5"/>
          <w:sz w:val="24"/>
          <w:szCs w:val="24"/>
          <w:lang w:eastAsia="ru-RU"/>
        </w:rPr>
        <w:lastRenderedPageBreak/>
        <w:t xml:space="preserve">-обеспечивает материалами наглядной агитации и пропаганды, направленной на </w:t>
      </w:r>
      <w:r w:rsidRPr="0055533E">
        <w:rPr>
          <w:rFonts w:ascii="Times New Roman" w:eastAsia="Times New Roman" w:hAnsi="Times New Roman" w:cs="Times New Roman"/>
          <w:spacing w:val="3"/>
          <w:sz w:val="24"/>
          <w:szCs w:val="24"/>
          <w:lang w:eastAsia="ru-RU"/>
        </w:rPr>
        <w:t xml:space="preserve">обеспечение пожарной безопасности, </w:t>
      </w:r>
      <w:r w:rsidRPr="0055533E">
        <w:rPr>
          <w:rFonts w:ascii="Times New Roman" w:eastAsia="Times New Roman" w:hAnsi="Times New Roman" w:cs="Times New Roman"/>
          <w:spacing w:val="-3"/>
          <w:sz w:val="24"/>
          <w:szCs w:val="24"/>
          <w:lang w:eastAsia="ru-RU"/>
        </w:rPr>
        <w:t xml:space="preserve"> борьбы с табакокурением, разрабатывает и реализует планы </w:t>
      </w:r>
      <w:r w:rsidRPr="0055533E">
        <w:rPr>
          <w:rFonts w:ascii="Times New Roman" w:eastAsia="Times New Roman" w:hAnsi="Times New Roman" w:cs="Times New Roman"/>
          <w:spacing w:val="-6"/>
          <w:sz w:val="24"/>
          <w:szCs w:val="24"/>
          <w:lang w:eastAsia="ru-RU"/>
        </w:rPr>
        <w:t xml:space="preserve">проведения профилактической работы по пожарной безопасности в детских </w:t>
      </w:r>
      <w:r w:rsidRPr="0055533E">
        <w:rPr>
          <w:rFonts w:ascii="Times New Roman" w:eastAsia="Times New Roman" w:hAnsi="Times New Roman" w:cs="Times New Roman"/>
          <w:spacing w:val="-11"/>
          <w:sz w:val="24"/>
          <w:szCs w:val="24"/>
          <w:lang w:eastAsia="ru-RU"/>
        </w:rPr>
        <w:t>коллективах;</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осуществляет систематические осмотры пришкольной территории с целью </w:t>
      </w:r>
      <w:r w:rsidRPr="0055533E">
        <w:rPr>
          <w:rFonts w:ascii="Times New Roman" w:eastAsia="Times New Roman" w:hAnsi="Times New Roman" w:cs="Times New Roman"/>
          <w:spacing w:val="1"/>
          <w:sz w:val="24"/>
          <w:szCs w:val="24"/>
          <w:lang w:eastAsia="ru-RU"/>
        </w:rPr>
        <w:t xml:space="preserve">обеспечения на ней пожаробезопасной обстановки (недопущение </w:t>
      </w:r>
      <w:r w:rsidRPr="0055533E">
        <w:rPr>
          <w:rFonts w:ascii="Times New Roman" w:eastAsia="Times New Roman" w:hAnsi="Times New Roman" w:cs="Times New Roman"/>
          <w:spacing w:val="4"/>
          <w:sz w:val="24"/>
          <w:szCs w:val="24"/>
          <w:lang w:eastAsia="ru-RU"/>
        </w:rPr>
        <w:t xml:space="preserve">захламленности, разведения костров, складирования строительных </w:t>
      </w:r>
      <w:r w:rsidRPr="0055533E">
        <w:rPr>
          <w:rFonts w:ascii="Times New Roman" w:eastAsia="Times New Roman" w:hAnsi="Times New Roman" w:cs="Times New Roman"/>
          <w:spacing w:val="-1"/>
          <w:sz w:val="24"/>
          <w:szCs w:val="24"/>
          <w:lang w:eastAsia="ru-RU"/>
        </w:rPr>
        <w:t xml:space="preserve">материалов во дворах, на участках, прилегающих к зданиям учебного </w:t>
      </w:r>
      <w:r w:rsidRPr="0055533E">
        <w:rPr>
          <w:rFonts w:ascii="Times New Roman" w:eastAsia="Times New Roman" w:hAnsi="Times New Roman" w:cs="Times New Roman"/>
          <w:spacing w:val="-10"/>
          <w:sz w:val="24"/>
          <w:szCs w:val="24"/>
          <w:lang w:eastAsia="ru-RU"/>
        </w:rPr>
        <w:t>заведения);</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pacing w:val="-13"/>
          <w:sz w:val="24"/>
          <w:szCs w:val="24"/>
          <w:lang w:eastAsia="ru-RU"/>
        </w:rPr>
      </w:pPr>
      <w:r w:rsidRPr="0055533E">
        <w:rPr>
          <w:rFonts w:ascii="Times New Roman" w:eastAsia="Times New Roman" w:hAnsi="Times New Roman" w:cs="Times New Roman"/>
          <w:spacing w:val="9"/>
          <w:sz w:val="24"/>
          <w:szCs w:val="24"/>
          <w:lang w:eastAsia="ru-RU"/>
        </w:rPr>
        <w:t xml:space="preserve">- ведет статистический отчет о состоянии пожарной </w:t>
      </w:r>
      <w:r w:rsidRPr="0055533E">
        <w:rPr>
          <w:rFonts w:ascii="Times New Roman" w:eastAsia="Times New Roman" w:hAnsi="Times New Roman" w:cs="Times New Roman"/>
          <w:spacing w:val="1"/>
          <w:sz w:val="24"/>
          <w:szCs w:val="24"/>
          <w:lang w:eastAsia="ru-RU"/>
        </w:rPr>
        <w:t xml:space="preserve">безопасности в учебном заведении (количество пожаров и загораний, </w:t>
      </w:r>
      <w:r w:rsidRPr="0055533E">
        <w:rPr>
          <w:rFonts w:ascii="Times New Roman" w:eastAsia="Times New Roman" w:hAnsi="Times New Roman" w:cs="Times New Roman"/>
          <w:spacing w:val="-2"/>
          <w:sz w:val="24"/>
          <w:szCs w:val="24"/>
          <w:lang w:eastAsia="ru-RU"/>
        </w:rPr>
        <w:t xml:space="preserve">причины их возникновения, величины материального ущерба, принятые </w:t>
      </w:r>
      <w:r w:rsidRPr="0055533E">
        <w:rPr>
          <w:rFonts w:ascii="Times New Roman" w:eastAsia="Times New Roman" w:hAnsi="Times New Roman" w:cs="Times New Roman"/>
          <w:spacing w:val="-13"/>
          <w:sz w:val="24"/>
          <w:szCs w:val="24"/>
          <w:lang w:eastAsia="ru-RU"/>
        </w:rPr>
        <w:t>меры).</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pacing w:val="-13"/>
          <w:sz w:val="24"/>
          <w:szCs w:val="24"/>
          <w:lang w:eastAsia="ru-RU"/>
        </w:rPr>
        <w:t>8.2</w:t>
      </w:r>
      <w:r w:rsidR="00E45D00">
        <w:rPr>
          <w:rFonts w:ascii="Times New Roman" w:eastAsia="Times New Roman" w:hAnsi="Times New Roman" w:cs="Times New Roman"/>
          <w:bCs/>
          <w:spacing w:val="-13"/>
          <w:sz w:val="24"/>
          <w:szCs w:val="24"/>
          <w:lang w:eastAsia="ru-RU"/>
        </w:rPr>
        <w:t>1</w:t>
      </w:r>
      <w:r w:rsidRPr="0055533E">
        <w:rPr>
          <w:rFonts w:ascii="Times New Roman" w:eastAsia="Times New Roman" w:hAnsi="Times New Roman" w:cs="Times New Roman"/>
          <w:bCs/>
          <w:spacing w:val="-13"/>
          <w:sz w:val="24"/>
          <w:szCs w:val="24"/>
          <w:lang w:eastAsia="ru-RU"/>
        </w:rPr>
        <w:t>.2. Профсоюз:</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организует проведение мероприятий по контролю за выполнением </w:t>
      </w:r>
      <w:r w:rsidRPr="0055533E">
        <w:rPr>
          <w:rFonts w:ascii="Times New Roman" w:eastAsia="Times New Roman" w:hAnsi="Times New Roman" w:cs="Times New Roman"/>
          <w:spacing w:val="-7"/>
          <w:sz w:val="24"/>
          <w:szCs w:val="24"/>
          <w:lang w:eastAsia="ru-RU"/>
        </w:rPr>
        <w:t xml:space="preserve">требований пожарной безопасности в образовательной организации, при этом </w:t>
      </w:r>
      <w:r w:rsidRPr="0055533E">
        <w:rPr>
          <w:rFonts w:ascii="Times New Roman" w:eastAsia="Times New Roman" w:hAnsi="Times New Roman" w:cs="Times New Roman"/>
          <w:spacing w:val="2"/>
          <w:sz w:val="24"/>
          <w:szCs w:val="24"/>
          <w:lang w:eastAsia="ru-RU"/>
        </w:rPr>
        <w:t xml:space="preserve">обращает особое внимание на наличие и исправность автоматических средств обнаружения и оповещения о пожаре, первичных средств </w:t>
      </w:r>
      <w:r w:rsidRPr="0055533E">
        <w:rPr>
          <w:rFonts w:ascii="Times New Roman" w:eastAsia="Times New Roman" w:hAnsi="Times New Roman" w:cs="Times New Roman"/>
          <w:spacing w:val="-7"/>
          <w:sz w:val="24"/>
          <w:szCs w:val="24"/>
          <w:lang w:eastAsia="ru-RU"/>
        </w:rPr>
        <w:t>пожаротушения, состояния путей эвакуации людей;</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 принимает участие в работе комиссии по проверке на практическую готовность сотрудников, обучающихся и воспитанников к действиям при </w:t>
      </w:r>
      <w:r w:rsidRPr="0055533E">
        <w:rPr>
          <w:rFonts w:ascii="Times New Roman" w:eastAsia="Times New Roman" w:hAnsi="Times New Roman" w:cs="Times New Roman"/>
          <w:spacing w:val="-8"/>
          <w:sz w:val="24"/>
          <w:szCs w:val="24"/>
          <w:lang w:eastAsia="ru-RU"/>
        </w:rPr>
        <w:t>возникновении пожара;</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12"/>
          <w:sz w:val="24"/>
          <w:szCs w:val="24"/>
          <w:lang w:eastAsia="ru-RU"/>
        </w:rPr>
        <w:t xml:space="preserve">-организует и осуществляет проверки состояния средств </w:t>
      </w:r>
      <w:r w:rsidRPr="0055533E">
        <w:rPr>
          <w:rFonts w:ascii="Times New Roman" w:eastAsia="Times New Roman" w:hAnsi="Times New Roman" w:cs="Times New Roman"/>
          <w:spacing w:val="-5"/>
          <w:sz w:val="24"/>
          <w:szCs w:val="24"/>
          <w:lang w:eastAsia="ru-RU"/>
        </w:rPr>
        <w:t xml:space="preserve">пожаротушения: наличие, исправность и укомплектованность первичными </w:t>
      </w:r>
      <w:r w:rsidRPr="0055533E">
        <w:rPr>
          <w:rFonts w:ascii="Times New Roman" w:eastAsia="Times New Roman" w:hAnsi="Times New Roman" w:cs="Times New Roman"/>
          <w:spacing w:val="1"/>
          <w:sz w:val="24"/>
          <w:szCs w:val="24"/>
          <w:lang w:eastAsia="ru-RU"/>
        </w:rPr>
        <w:t>средствами пожаротушения, исправность противопожарных гидрантов и</w:t>
      </w:r>
      <w:r w:rsidRPr="0055533E">
        <w:rPr>
          <w:rFonts w:ascii="Times New Roman" w:eastAsia="Times New Roman" w:hAnsi="Times New Roman" w:cs="Times New Roman"/>
          <w:spacing w:val="-3"/>
          <w:sz w:val="24"/>
          <w:szCs w:val="24"/>
          <w:lang w:eastAsia="ru-RU"/>
        </w:rPr>
        <w:t xml:space="preserve"> автоматических средств пожаротушения, своевременность  периодической </w:t>
      </w:r>
      <w:r w:rsidRPr="0055533E">
        <w:rPr>
          <w:rFonts w:ascii="Times New Roman" w:eastAsia="Times New Roman" w:hAnsi="Times New Roman" w:cs="Times New Roman"/>
          <w:spacing w:val="-5"/>
          <w:sz w:val="24"/>
          <w:szCs w:val="24"/>
          <w:lang w:eastAsia="ru-RU"/>
        </w:rPr>
        <w:t>проверки их рабочего состояния, отраженной в актах;</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lang w:eastAsia="ru-RU"/>
        </w:rPr>
        <w:t xml:space="preserve">-контролирует графики профилактической проверки по обеспечению пожарной безопасности в энергосистемах, на электрооборудовании, </w:t>
      </w:r>
      <w:r w:rsidRPr="0055533E">
        <w:rPr>
          <w:rFonts w:ascii="Times New Roman" w:eastAsia="Times New Roman" w:hAnsi="Times New Roman" w:cs="Times New Roman"/>
          <w:spacing w:val="-7"/>
          <w:sz w:val="24"/>
          <w:szCs w:val="24"/>
          <w:lang w:eastAsia="ru-RU"/>
        </w:rPr>
        <w:t>электроустановках, в компьютерных классах;</w:t>
      </w:r>
    </w:p>
    <w:p w:rsidR="0055533E" w:rsidRPr="0055533E" w:rsidRDefault="0055533E" w:rsidP="0055533E">
      <w:pPr>
        <w:shd w:val="clear" w:color="auto" w:fill="FFFFFF"/>
        <w:spacing w:after="0" w:line="240" w:lineRule="auto"/>
        <w:jc w:val="both"/>
        <w:rPr>
          <w:rFonts w:ascii="Times New Roman" w:eastAsia="Times New Roman" w:hAnsi="Times New Roman" w:cs="Times New Roman"/>
          <w:spacing w:val="-7"/>
          <w:sz w:val="24"/>
          <w:szCs w:val="24"/>
          <w:lang w:eastAsia="ru-RU"/>
        </w:rPr>
      </w:pPr>
      <w:r w:rsidRPr="0055533E">
        <w:rPr>
          <w:rFonts w:ascii="Times New Roman" w:eastAsia="Times New Roman" w:hAnsi="Times New Roman" w:cs="Times New Roman"/>
          <w:spacing w:val="-5"/>
          <w:sz w:val="24"/>
          <w:szCs w:val="24"/>
          <w:lang w:eastAsia="ru-RU"/>
        </w:rPr>
        <w:t xml:space="preserve">-осуществляет проверки наличия и порядка ведения </w:t>
      </w:r>
      <w:r w:rsidRPr="0055533E">
        <w:rPr>
          <w:rFonts w:ascii="Times New Roman" w:eastAsia="Times New Roman" w:hAnsi="Times New Roman" w:cs="Times New Roman"/>
          <w:spacing w:val="-7"/>
          <w:sz w:val="24"/>
          <w:szCs w:val="24"/>
          <w:lang w:eastAsia="ru-RU"/>
        </w:rPr>
        <w:t>документации, направленной на обеспечение пожарной безопасности.</w:t>
      </w:r>
    </w:p>
    <w:p w:rsidR="0055533E" w:rsidRPr="0055533E" w:rsidRDefault="0055533E" w:rsidP="0055533E">
      <w:pPr>
        <w:shd w:val="clear" w:color="auto" w:fill="FFFFFF"/>
        <w:spacing w:after="0" w:line="240" w:lineRule="auto"/>
        <w:ind w:right="29"/>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bCs/>
          <w:spacing w:val="-9"/>
          <w:sz w:val="24"/>
          <w:szCs w:val="24"/>
          <w:lang w:eastAsia="ru-RU"/>
        </w:rPr>
        <w:t>8.2</w:t>
      </w:r>
      <w:r w:rsidR="00E45D00">
        <w:rPr>
          <w:rFonts w:ascii="Times New Roman" w:eastAsia="Times New Roman" w:hAnsi="Times New Roman" w:cs="Times New Roman"/>
          <w:bCs/>
          <w:spacing w:val="-9"/>
          <w:sz w:val="24"/>
          <w:szCs w:val="24"/>
          <w:lang w:eastAsia="ru-RU"/>
        </w:rPr>
        <w:t>1</w:t>
      </w:r>
      <w:r w:rsidRPr="0055533E">
        <w:rPr>
          <w:rFonts w:ascii="Times New Roman" w:eastAsia="Times New Roman" w:hAnsi="Times New Roman" w:cs="Times New Roman"/>
          <w:bCs/>
          <w:spacing w:val="-9"/>
          <w:sz w:val="24"/>
          <w:szCs w:val="24"/>
          <w:lang w:eastAsia="ru-RU"/>
        </w:rPr>
        <w:t>.З. Стороны договорились:</w:t>
      </w:r>
    </w:p>
    <w:p w:rsidR="0055533E" w:rsidRPr="0055533E" w:rsidRDefault="0055533E" w:rsidP="0055533E">
      <w:pPr>
        <w:shd w:val="clear" w:color="auto" w:fill="FFFFFF"/>
        <w:spacing w:after="0" w:line="240" w:lineRule="auto"/>
        <w:ind w:right="34"/>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3"/>
          <w:sz w:val="24"/>
          <w:szCs w:val="24"/>
          <w:lang w:eastAsia="ru-RU"/>
        </w:rPr>
        <w:t xml:space="preserve">- по результатам проверки совместно корректировать и отрабатывать </w:t>
      </w:r>
      <w:r w:rsidRPr="0055533E">
        <w:rPr>
          <w:rFonts w:ascii="Times New Roman" w:eastAsia="Times New Roman" w:hAnsi="Times New Roman" w:cs="Times New Roman"/>
          <w:spacing w:val="-7"/>
          <w:sz w:val="24"/>
          <w:szCs w:val="24"/>
          <w:lang w:eastAsia="ru-RU"/>
        </w:rPr>
        <w:t>планы эвакуации на случай возникновения пожаров;</w:t>
      </w:r>
    </w:p>
    <w:p w:rsidR="0055533E" w:rsidRPr="0055533E" w:rsidRDefault="0055533E" w:rsidP="0055533E">
      <w:pPr>
        <w:shd w:val="clear" w:color="auto" w:fill="FFFFFF"/>
        <w:spacing w:after="0" w:line="240" w:lineRule="auto"/>
        <w:ind w:right="34"/>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5"/>
          <w:sz w:val="24"/>
          <w:szCs w:val="24"/>
          <w:lang w:eastAsia="ru-RU"/>
        </w:rPr>
        <w:t xml:space="preserve">- содействовать выполнению представлений по устранению выявленных </w:t>
      </w:r>
      <w:r w:rsidRPr="0055533E">
        <w:rPr>
          <w:rFonts w:ascii="Times New Roman" w:eastAsia="Times New Roman" w:hAnsi="Times New Roman" w:cs="Times New Roman"/>
          <w:spacing w:val="-6"/>
          <w:sz w:val="24"/>
          <w:szCs w:val="24"/>
          <w:lang w:eastAsia="ru-RU"/>
        </w:rPr>
        <w:t>в ходе проверок нарушений требований пожарной безопасности;</w:t>
      </w:r>
    </w:p>
    <w:p w:rsidR="0055533E" w:rsidRPr="0055533E" w:rsidRDefault="0055533E" w:rsidP="0055533E">
      <w:pPr>
        <w:shd w:val="clear" w:color="auto" w:fill="FFFFFF"/>
        <w:spacing w:after="0" w:line="240" w:lineRule="auto"/>
        <w:ind w:right="38"/>
        <w:jc w:val="both"/>
        <w:rPr>
          <w:rFonts w:ascii="Times New Roman" w:eastAsia="Times New Roman" w:hAnsi="Times New Roman" w:cs="Times New Roman"/>
          <w:spacing w:val="-7"/>
          <w:sz w:val="24"/>
          <w:szCs w:val="24"/>
          <w:lang w:eastAsia="ru-RU"/>
        </w:rPr>
      </w:pPr>
      <w:r w:rsidRPr="0055533E">
        <w:rPr>
          <w:rFonts w:ascii="Times New Roman" w:eastAsia="Times New Roman" w:hAnsi="Times New Roman" w:cs="Times New Roman"/>
          <w:spacing w:val="-2"/>
          <w:sz w:val="24"/>
          <w:szCs w:val="24"/>
          <w:lang w:eastAsia="ru-RU"/>
        </w:rPr>
        <w:t xml:space="preserve">-совместно осуществлять меры по внедрению новых эффективных </w:t>
      </w:r>
      <w:r w:rsidRPr="0055533E">
        <w:rPr>
          <w:rFonts w:ascii="Times New Roman" w:eastAsia="Times New Roman" w:hAnsi="Times New Roman" w:cs="Times New Roman"/>
          <w:spacing w:val="-7"/>
          <w:sz w:val="24"/>
          <w:szCs w:val="24"/>
          <w:lang w:eastAsia="ru-RU"/>
        </w:rPr>
        <w:t>средств противопожарной защиты, оповещения о пожаре и спасении людей.</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val="en-US" w:eastAsia="ru-RU"/>
        </w:rPr>
        <w:t>IX</w:t>
      </w:r>
      <w:r w:rsidRPr="0055533E">
        <w:rPr>
          <w:rFonts w:ascii="Times New Roman" w:eastAsia="Times New Roman" w:hAnsi="Times New Roman" w:cs="Times New Roman"/>
          <w:b/>
          <w:sz w:val="24"/>
          <w:szCs w:val="24"/>
          <w:lang w:eastAsia="ru-RU"/>
        </w:rPr>
        <w:t>. Гарантии профсоюзной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Указанные денежные средства перечисляются на счет территориальной организации Кировского района г. Красноярска Профсоюза работников народного образования и науки </w:t>
      </w:r>
      <w:proofErr w:type="gramStart"/>
      <w:r w:rsidRPr="0055533E">
        <w:rPr>
          <w:rFonts w:ascii="Times New Roman" w:eastAsia="Times New Roman" w:hAnsi="Times New Roman" w:cs="Times New Roman"/>
          <w:sz w:val="24"/>
          <w:szCs w:val="24"/>
          <w:lang w:eastAsia="ru-RU"/>
        </w:rPr>
        <w:t>РФ  в</w:t>
      </w:r>
      <w:proofErr w:type="gramEnd"/>
      <w:r w:rsidRPr="0055533E">
        <w:rPr>
          <w:rFonts w:ascii="Times New Roman" w:eastAsia="Times New Roman" w:hAnsi="Times New Roman" w:cs="Times New Roman"/>
          <w:sz w:val="24"/>
          <w:szCs w:val="24"/>
          <w:lang w:eastAsia="ru-RU"/>
        </w:rPr>
        <w:t xml:space="preserve"> день выплаты заработной платы. Задержка перечисления средств не допускается.</w:t>
      </w:r>
    </w:p>
    <w:p w:rsidR="0055533E" w:rsidRPr="0055533E" w:rsidRDefault="0055533E" w:rsidP="0055533E">
      <w:pPr>
        <w:spacing w:after="0" w:line="240" w:lineRule="auto"/>
        <w:jc w:val="both"/>
        <w:rPr>
          <w:rFonts w:ascii="Times New Roman" w:eastAsia="Times New Roman" w:hAnsi="Times New Roman" w:cs="Times New Roman"/>
          <w:b/>
          <w:sz w:val="24"/>
          <w:szCs w:val="24"/>
        </w:rPr>
      </w:pPr>
      <w:r w:rsidRPr="0055533E">
        <w:rPr>
          <w:rFonts w:ascii="Times New Roman" w:eastAsia="Times New Roman" w:hAnsi="Times New Roman" w:cs="Times New Roman"/>
          <w:sz w:val="24"/>
          <w:szCs w:val="24"/>
        </w:rPr>
        <w:t>9.2.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9.2.1. При принятии локальных нормативных актов, затрагивающих права работников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9.2.2. Соблюдать права профсоюза, установленные законодательством и настоящим коллективным договором (глава 58 ТК РФ).</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 xml:space="preserve">9.2.3.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w:t>
      </w:r>
      <w:r w:rsidRPr="0055533E">
        <w:rPr>
          <w:rFonts w:ascii="Times New Roman" w:eastAsia="Times New Roman" w:hAnsi="Times New Roman" w:cs="Times New Roman"/>
          <w:sz w:val="24"/>
          <w:szCs w:val="24"/>
        </w:rPr>
        <w:lastRenderedPageBreak/>
        <w:t>законодательством прав (статья 370 ТК РФ, статья 11 Федерального закона «О профессиональных союзах, их правах и гарантиях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 xml:space="preserve">9.2.4.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5533E" w:rsidRPr="0055533E" w:rsidRDefault="0055533E" w:rsidP="0055533E">
      <w:pPr>
        <w:spacing w:after="0" w:line="240" w:lineRule="auto"/>
        <w:jc w:val="both"/>
        <w:rPr>
          <w:rFonts w:ascii="Times New Roman" w:eastAsia="Times New Roman" w:hAnsi="Times New Roman" w:cs="Times New Roman"/>
          <w:sz w:val="24"/>
          <w:szCs w:val="24"/>
        </w:rPr>
      </w:pPr>
      <w:r w:rsidRPr="0055533E">
        <w:rPr>
          <w:rFonts w:ascii="Times New Roman" w:eastAsia="Times New Roman" w:hAnsi="Times New Roman" w:cs="Times New Roman"/>
          <w:sz w:val="24"/>
          <w:szCs w:val="24"/>
        </w:rPr>
        <w:t>9.2.5.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z w:val="24"/>
          <w:szCs w:val="24"/>
        </w:rPr>
        <w:t xml:space="preserve">9.2.6.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55533E">
        <w:rPr>
          <w:rFonts w:ascii="Times New Roman" w:eastAsia="Times New Roman" w:hAnsi="Times New Roman" w:cs="Times New Roman"/>
          <w:spacing w:val="-6"/>
          <w:sz w:val="24"/>
          <w:szCs w:val="24"/>
        </w:rPr>
        <w:t>организации.</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pacing w:val="-6"/>
          <w:sz w:val="24"/>
          <w:szCs w:val="24"/>
        </w:rPr>
        <w:t>9.2.7.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rPr>
      </w:pPr>
      <w:r w:rsidRPr="0055533E">
        <w:rPr>
          <w:rFonts w:ascii="Times New Roman" w:eastAsia="Times New Roman" w:hAnsi="Times New Roman" w:cs="Times New Roman"/>
          <w:spacing w:val="-6"/>
          <w:sz w:val="24"/>
          <w:szCs w:val="24"/>
        </w:rPr>
        <w:t>9.2.8.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5533E" w:rsidRPr="0055533E" w:rsidRDefault="0055533E" w:rsidP="0055533E">
      <w:pPr>
        <w:spacing w:after="0" w:line="240" w:lineRule="auto"/>
        <w:ind w:right="21"/>
        <w:jc w:val="both"/>
        <w:rPr>
          <w:rFonts w:ascii="Times New Roman" w:eastAsia="Times New Roman" w:hAnsi="Times New Roman" w:cs="Times New Roman"/>
          <w:i/>
          <w:sz w:val="24"/>
          <w:szCs w:val="24"/>
          <w:lang w:eastAsia="ru-RU"/>
        </w:rPr>
      </w:pPr>
      <w:r w:rsidRPr="0055533E">
        <w:rPr>
          <w:rFonts w:ascii="Times New Roman" w:eastAsia="Times New Roman" w:hAnsi="Times New Roman" w:cs="Times New Roman"/>
          <w:sz w:val="24"/>
          <w:szCs w:val="24"/>
          <w:lang w:eastAsia="ru-RU"/>
        </w:rPr>
        <w:t>9.2.9. Производить оплату труда работнику организации-руководителю выборного органа первичной профсоюзной организации в размерах, определенных Положением о стимулирующих выплатах по занимаемой штатной должности с введением для неё дополнительного критерия: «За работу по созданию условий для эффективной деятельности коллектива – 2 балла». (статья 377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9.2.10. Члены профкома включаются в состав комиссий организации по тарификации, по аттестации педагогических работников, по распределению стимулирующих выплат, по специальной оценки условий труда, по охране труда, и других.</w:t>
      </w:r>
    </w:p>
    <w:p w:rsidR="0055533E" w:rsidRPr="0055533E" w:rsidRDefault="0055533E" w:rsidP="0055533E">
      <w:pPr>
        <w:spacing w:after="0" w:line="240" w:lineRule="auto"/>
        <w:jc w:val="both"/>
        <w:rPr>
          <w:rFonts w:ascii="Times New Roman" w:eastAsia="Times New Roman" w:hAnsi="Times New Roman" w:cs="Times New Roman"/>
          <w:spacing w:val="-6"/>
          <w:sz w:val="24"/>
          <w:szCs w:val="24"/>
          <w:lang w:eastAsia="ru-RU"/>
        </w:rPr>
      </w:pPr>
      <w:r w:rsidRPr="0055533E">
        <w:rPr>
          <w:rFonts w:ascii="Times New Roman" w:eastAsia="Times New Roman" w:hAnsi="Times New Roman" w:cs="Times New Roman"/>
          <w:spacing w:val="-6"/>
          <w:sz w:val="24"/>
          <w:szCs w:val="24"/>
          <w:lang w:eastAsia="ru-RU"/>
        </w:rPr>
        <w:t>9.3. Взаимодействие работодателя с выборным органом первичной профсоюзной организации осуществляется посредством:</w:t>
      </w:r>
    </w:p>
    <w:p w:rsidR="0055533E" w:rsidRPr="0055533E" w:rsidRDefault="0055533E" w:rsidP="0055533E">
      <w:pPr>
        <w:numPr>
          <w:ilvl w:val="0"/>
          <w:numId w:val="1"/>
        </w:numPr>
        <w:tabs>
          <w:tab w:val="num" w:pos="-440"/>
          <w:tab w:val="num" w:pos="0"/>
        </w:tabs>
        <w:spacing w:after="0" w:line="240" w:lineRule="auto"/>
        <w:jc w:val="both"/>
        <w:rPr>
          <w:rFonts w:ascii="Times New Roman" w:eastAsia="Times New Roman" w:hAnsi="Times New Roman" w:cs="Times New Roman"/>
          <w:spacing w:val="-6"/>
          <w:sz w:val="24"/>
          <w:szCs w:val="24"/>
          <w:lang w:eastAsia="ru-RU"/>
        </w:rPr>
      </w:pPr>
      <w:r w:rsidRPr="0055533E">
        <w:rPr>
          <w:rFonts w:ascii="Times New Roman" w:eastAsia="Times New Roman" w:hAnsi="Times New Roman" w:cs="Times New Roman"/>
          <w:spacing w:val="-6"/>
          <w:sz w:val="24"/>
          <w:szCs w:val="24"/>
          <w:u w:val="single"/>
          <w:lang w:eastAsia="ru-RU"/>
        </w:rPr>
        <w:t>учета мотивированного мнения</w:t>
      </w:r>
      <w:r w:rsidRPr="0055533E">
        <w:rPr>
          <w:rFonts w:ascii="Times New Roman" w:eastAsia="Times New Roman" w:hAnsi="Times New Roman" w:cs="Times New Roman"/>
          <w:spacing w:val="-6"/>
          <w:sz w:val="24"/>
          <w:szCs w:val="24"/>
          <w:lang w:eastAsia="ru-RU"/>
        </w:rPr>
        <w:t xml:space="preserve"> выборного органа первичной профсоюзной организации в порядке, установленном статьями 372 и 373 ТК РФ;</w:t>
      </w:r>
    </w:p>
    <w:p w:rsidR="0055533E" w:rsidRPr="0055533E" w:rsidRDefault="0055533E" w:rsidP="0055533E">
      <w:pPr>
        <w:numPr>
          <w:ilvl w:val="0"/>
          <w:numId w:val="1"/>
        </w:numPr>
        <w:tabs>
          <w:tab w:val="num" w:pos="-33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pacing w:val="-6"/>
          <w:sz w:val="24"/>
          <w:szCs w:val="24"/>
          <w:u w:val="single"/>
          <w:lang w:eastAsia="ru-RU"/>
        </w:rPr>
        <w:t>согласования (письменного</w:t>
      </w:r>
      <w:proofErr w:type="gramStart"/>
      <w:r w:rsidRPr="0055533E">
        <w:rPr>
          <w:rFonts w:ascii="Times New Roman" w:eastAsia="Times New Roman" w:hAnsi="Times New Roman" w:cs="Times New Roman"/>
          <w:spacing w:val="-6"/>
          <w:sz w:val="24"/>
          <w:szCs w:val="24"/>
          <w:u w:val="single"/>
          <w:lang w:eastAsia="ru-RU"/>
        </w:rPr>
        <w:t>)</w:t>
      </w:r>
      <w:r w:rsidRPr="0055533E">
        <w:rPr>
          <w:rFonts w:ascii="Times New Roman" w:eastAsia="Times New Roman" w:hAnsi="Times New Roman" w:cs="Times New Roman"/>
          <w:spacing w:val="-6"/>
          <w:sz w:val="24"/>
          <w:szCs w:val="24"/>
          <w:lang w:eastAsia="ru-RU"/>
        </w:rPr>
        <w:t>,  при</w:t>
      </w:r>
      <w:proofErr w:type="gramEnd"/>
      <w:r w:rsidRPr="0055533E">
        <w:rPr>
          <w:rFonts w:ascii="Times New Roman" w:eastAsia="Times New Roman" w:hAnsi="Times New Roman" w:cs="Times New Roman"/>
          <w:spacing w:val="-6"/>
          <w:sz w:val="24"/>
          <w:szCs w:val="24"/>
          <w:lang w:eastAsia="ru-RU"/>
        </w:rPr>
        <w:t xml:space="preserve"> принятии решений руководителем </w:t>
      </w:r>
      <w:r w:rsidRPr="0055533E">
        <w:rPr>
          <w:rFonts w:ascii="Times New Roman" w:eastAsia="Times New Roman" w:hAnsi="Times New Roman" w:cs="Times New Roman"/>
          <w:sz w:val="24"/>
          <w:szCs w:val="24"/>
          <w:lang w:eastAsia="ru-RU"/>
        </w:rPr>
        <w:t>организации по с выборным органом первичной профсоюзной организации после проведения взаимных консультаций.</w:t>
      </w:r>
    </w:p>
    <w:p w:rsidR="0055533E" w:rsidRPr="00713E25" w:rsidRDefault="0055533E" w:rsidP="0055533E">
      <w:pPr>
        <w:spacing w:after="0" w:line="240" w:lineRule="auto"/>
        <w:jc w:val="both"/>
        <w:rPr>
          <w:rFonts w:ascii="Times New Roman" w:eastAsia="Times New Roman" w:hAnsi="Times New Roman" w:cs="Times New Roman"/>
          <w:sz w:val="24"/>
          <w:szCs w:val="24"/>
          <w:u w:val="single"/>
          <w:lang w:eastAsia="ru-RU"/>
        </w:rPr>
      </w:pPr>
      <w:r w:rsidRPr="0055533E">
        <w:rPr>
          <w:rFonts w:ascii="Times New Roman" w:eastAsia="Times New Roman" w:hAnsi="Times New Roman" w:cs="Times New Roman"/>
          <w:sz w:val="24"/>
          <w:szCs w:val="24"/>
          <w:lang w:eastAsia="ru-RU"/>
        </w:rPr>
        <w:t xml:space="preserve">9.4. </w:t>
      </w:r>
      <w:r w:rsidRPr="00713E25">
        <w:rPr>
          <w:rFonts w:ascii="Times New Roman" w:eastAsia="Times New Roman" w:hAnsi="Times New Roman" w:cs="Times New Roman"/>
          <w:b/>
          <w:sz w:val="24"/>
          <w:szCs w:val="24"/>
          <w:u w:val="single"/>
          <w:lang w:eastAsia="ru-RU"/>
        </w:rPr>
        <w:t>С учетом мнения</w:t>
      </w:r>
      <w:r w:rsidRPr="00713E25">
        <w:rPr>
          <w:rFonts w:ascii="Times New Roman" w:eastAsia="Times New Roman" w:hAnsi="Times New Roman" w:cs="Times New Roman"/>
          <w:sz w:val="24"/>
          <w:szCs w:val="24"/>
          <w:u w:val="single"/>
          <w:lang w:eastAsia="ru-RU"/>
        </w:rPr>
        <w:t xml:space="preserve"> выборного органа первичной профсоюзной организации производится: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
          <w:sz w:val="24"/>
          <w:szCs w:val="24"/>
          <w:lang w:eastAsia="ru-RU"/>
        </w:rPr>
        <w:t>-</w:t>
      </w:r>
      <w:r w:rsidRPr="0055533E">
        <w:rPr>
          <w:rFonts w:ascii="Times New Roman" w:eastAsia="Times New Roman" w:hAnsi="Times New Roman" w:cs="Times New Roman"/>
          <w:i/>
          <w:sz w:val="24"/>
          <w:szCs w:val="24"/>
          <w:lang w:eastAsia="ru-RU"/>
        </w:rPr>
        <w:tab/>
      </w:r>
      <w:r w:rsidRPr="0055533E">
        <w:rPr>
          <w:rFonts w:ascii="Times New Roman" w:eastAsia="Times New Roman" w:hAnsi="Times New Roman" w:cs="Times New Roman"/>
          <w:sz w:val="24"/>
          <w:szCs w:val="24"/>
          <w:lang w:eastAsia="ru-RU"/>
        </w:rPr>
        <w:t>установление системы оплаты труда работников, включая порядок стимулирования труда в организации (статья 144 ТК РФ);</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принятие правил внутреннего трудового распорядка (статья 190 ТК РФ);</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составление графиков сменности </w:t>
      </w:r>
      <w:r w:rsidRPr="0055533E">
        <w:rPr>
          <w:rFonts w:ascii="Times New Roman" w:eastAsia="Times New Roman" w:hAnsi="Times New Roman" w:cs="Times New Roman"/>
          <w:iCs/>
          <w:sz w:val="24"/>
          <w:szCs w:val="24"/>
          <w:lang w:eastAsia="ru-RU"/>
        </w:rPr>
        <w:t>(статья 103 ТК РФ);</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сроков выплаты заработной платы работникам </w:t>
      </w:r>
      <w:r w:rsidRPr="0055533E">
        <w:rPr>
          <w:rFonts w:ascii="Times New Roman" w:eastAsia="Times New Roman" w:hAnsi="Times New Roman" w:cs="Times New Roman"/>
          <w:iCs/>
          <w:sz w:val="24"/>
          <w:szCs w:val="24"/>
          <w:lang w:eastAsia="ru-RU"/>
        </w:rPr>
        <w:t>(статья 136 ТК РФ);</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привлечение к сверхурочным работам (статья 99 ТК РФ);</w:t>
      </w:r>
    </w:p>
    <w:p w:rsidR="0055533E" w:rsidRPr="0055533E" w:rsidRDefault="0055533E" w:rsidP="0055533E">
      <w:pPr>
        <w:numPr>
          <w:ilvl w:val="0"/>
          <w:numId w:val="1"/>
        </w:numPr>
        <w:tabs>
          <w:tab w:val="num" w:pos="-88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привлечение к работе в выходные и нерабочие праздничные дни (статья 113 ТК РФ);</w:t>
      </w:r>
    </w:p>
    <w:p w:rsidR="0055533E" w:rsidRPr="0055533E" w:rsidRDefault="0055533E" w:rsidP="0055533E">
      <w:pPr>
        <w:numPr>
          <w:ilvl w:val="0"/>
          <w:numId w:val="1"/>
        </w:numPr>
        <w:tabs>
          <w:tab w:val="num" w:pos="-2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очередности предоставления отпусков </w:t>
      </w:r>
      <w:r w:rsidRPr="0055533E">
        <w:rPr>
          <w:rFonts w:ascii="Times New Roman" w:eastAsia="Times New Roman" w:hAnsi="Times New Roman" w:cs="Times New Roman"/>
          <w:iCs/>
          <w:sz w:val="24"/>
          <w:szCs w:val="24"/>
          <w:lang w:eastAsia="ru-RU"/>
        </w:rPr>
        <w:t>(статья 123 ТК РФ);</w:t>
      </w:r>
    </w:p>
    <w:p w:rsidR="0055533E" w:rsidRPr="0055533E" w:rsidRDefault="0055533E" w:rsidP="0055533E">
      <w:pPr>
        <w:numPr>
          <w:ilvl w:val="0"/>
          <w:numId w:val="1"/>
        </w:numPr>
        <w:tabs>
          <w:tab w:val="num" w:pos="-2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Cs/>
          <w:sz w:val="24"/>
          <w:szCs w:val="24"/>
          <w:lang w:eastAsia="ru-RU"/>
        </w:rPr>
        <w:t xml:space="preserve">принятие решений о режиме работы в период отмены образовательного процесса по санитарно-эпидемиологическим, климатическим и другим основаниям </w:t>
      </w:r>
      <w:r w:rsidRPr="0055533E">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iCs/>
          <w:sz w:val="24"/>
          <w:szCs w:val="24"/>
          <w:lang w:eastAsia="ru-RU"/>
        </w:rPr>
        <w:t>статья 100 ТК РФ);</w:t>
      </w:r>
    </w:p>
    <w:p w:rsidR="0055533E" w:rsidRPr="0055533E" w:rsidRDefault="0055533E" w:rsidP="0055533E">
      <w:pPr>
        <w:numPr>
          <w:ilvl w:val="0"/>
          <w:numId w:val="1"/>
        </w:numPr>
        <w:tabs>
          <w:tab w:val="num" w:pos="-88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55533E">
        <w:rPr>
          <w:rFonts w:ascii="Times New Roman" w:eastAsia="Times New Roman" w:hAnsi="Times New Roman" w:cs="Times New Roman"/>
          <w:iCs/>
          <w:sz w:val="24"/>
          <w:szCs w:val="24"/>
          <w:lang w:eastAsia="ru-RU"/>
        </w:rPr>
        <w:t>(статья 180 ТК РФ);</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утверждение формы расчетного листка </w:t>
      </w:r>
      <w:r w:rsidRPr="0055533E">
        <w:rPr>
          <w:rFonts w:ascii="Times New Roman" w:eastAsia="Times New Roman" w:hAnsi="Times New Roman" w:cs="Times New Roman"/>
          <w:iCs/>
          <w:sz w:val="24"/>
          <w:szCs w:val="24"/>
          <w:lang w:eastAsia="ru-RU"/>
        </w:rPr>
        <w:t>(статья 136 ТК РФ);</w:t>
      </w:r>
    </w:p>
    <w:p w:rsidR="0055533E" w:rsidRPr="0055533E" w:rsidRDefault="0055533E" w:rsidP="0055533E">
      <w:pPr>
        <w:numPr>
          <w:ilvl w:val="0"/>
          <w:numId w:val="1"/>
        </w:numPr>
        <w:tabs>
          <w:tab w:val="num" w:pos="-33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55533E">
        <w:rPr>
          <w:rFonts w:ascii="Times New Roman" w:eastAsia="Times New Roman" w:hAnsi="Times New Roman" w:cs="Times New Roman"/>
          <w:iCs/>
          <w:sz w:val="24"/>
          <w:szCs w:val="24"/>
          <w:lang w:eastAsia="ru-RU"/>
        </w:rPr>
        <w:t>(статья 196 ТК РФ);</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определение сроков проведения специальной оценки условий труда (</w:t>
      </w:r>
      <w:r w:rsidRPr="0055533E">
        <w:rPr>
          <w:rFonts w:ascii="Times New Roman" w:eastAsia="Times New Roman" w:hAnsi="Times New Roman" w:cs="Times New Roman"/>
          <w:iCs/>
          <w:sz w:val="24"/>
          <w:szCs w:val="24"/>
          <w:lang w:eastAsia="ru-RU"/>
        </w:rPr>
        <w:t>статья 22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формирование аттестационной комиссии в образовательной организации (</w:t>
      </w:r>
      <w:r w:rsidRPr="0055533E">
        <w:rPr>
          <w:rFonts w:ascii="Times New Roman" w:eastAsia="Times New Roman" w:hAnsi="Times New Roman" w:cs="Times New Roman"/>
          <w:iCs/>
          <w:sz w:val="24"/>
          <w:szCs w:val="24"/>
          <w:lang w:eastAsia="ru-RU"/>
        </w:rPr>
        <w:t>статья 82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формирование комиссии по урегулированию споров между участниками образовательных отношений;</w:t>
      </w:r>
    </w:p>
    <w:p w:rsidR="0055533E" w:rsidRPr="0055533E" w:rsidRDefault="0055533E" w:rsidP="0055533E">
      <w:pPr>
        <w:numPr>
          <w:ilvl w:val="0"/>
          <w:numId w:val="1"/>
        </w:numPr>
        <w:tabs>
          <w:tab w:val="num" w:pos="-7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принятие локальных нормативных актов организации, закрепляющих нормы профессиональной этики педагогических работников;</w:t>
      </w:r>
    </w:p>
    <w:p w:rsidR="0055533E" w:rsidRPr="0055533E" w:rsidRDefault="0055533E" w:rsidP="0055533E">
      <w:pPr>
        <w:numPr>
          <w:ilvl w:val="0"/>
          <w:numId w:val="1"/>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изменение условий труда (</w:t>
      </w:r>
      <w:r w:rsidRPr="0055533E">
        <w:rPr>
          <w:rFonts w:ascii="Times New Roman" w:eastAsia="Times New Roman" w:hAnsi="Times New Roman" w:cs="Times New Roman"/>
          <w:iCs/>
          <w:sz w:val="24"/>
          <w:szCs w:val="24"/>
          <w:lang w:eastAsia="ru-RU"/>
        </w:rPr>
        <w:t>статья 74 ТК РФ)</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9.5.</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b/>
          <w:sz w:val="24"/>
          <w:szCs w:val="24"/>
          <w:lang w:eastAsia="ru-RU"/>
        </w:rPr>
        <w:t>С учетом мотивированного мнения</w:t>
      </w:r>
      <w:r w:rsidRPr="0055533E">
        <w:rPr>
          <w:rFonts w:ascii="Times New Roman" w:eastAsia="Times New Roman" w:hAnsi="Times New Roman" w:cs="Times New Roman"/>
          <w:sz w:val="24"/>
          <w:szCs w:val="24"/>
          <w:lang w:eastAsia="ru-RU"/>
        </w:rPr>
        <w:t xml:space="preserve">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5533E" w:rsidRPr="0055533E" w:rsidRDefault="0055533E" w:rsidP="0055533E">
      <w:pPr>
        <w:numPr>
          <w:ilvl w:val="0"/>
          <w:numId w:val="2"/>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сокращение численности или штата работников организации (</w:t>
      </w:r>
      <w:r w:rsidRPr="0055533E">
        <w:rPr>
          <w:rFonts w:ascii="Times New Roman" w:eastAsia="Times New Roman" w:hAnsi="Times New Roman" w:cs="Times New Roman"/>
          <w:iCs/>
          <w:sz w:val="24"/>
          <w:szCs w:val="24"/>
          <w:lang w:eastAsia="ru-RU"/>
        </w:rPr>
        <w:t>статьи 81, 82, 373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2"/>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55533E">
        <w:rPr>
          <w:rFonts w:ascii="Times New Roman" w:eastAsia="Times New Roman" w:hAnsi="Times New Roman" w:cs="Times New Roman"/>
          <w:iCs/>
          <w:sz w:val="24"/>
          <w:szCs w:val="24"/>
          <w:lang w:eastAsia="ru-RU"/>
        </w:rPr>
        <w:t>статьи 81, 82, 373 ТК РФ)</w:t>
      </w:r>
      <w:r w:rsidRPr="0055533E">
        <w:rPr>
          <w:rFonts w:ascii="Times New Roman" w:eastAsia="Times New Roman" w:hAnsi="Times New Roman" w:cs="Times New Roman"/>
          <w:sz w:val="24"/>
          <w:szCs w:val="24"/>
          <w:lang w:eastAsia="ru-RU"/>
        </w:rPr>
        <w:t>;</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highlight w:val="yellow"/>
          <w:lang w:eastAsia="ru-RU"/>
        </w:rPr>
      </w:pPr>
      <w:r w:rsidRPr="0055533E">
        <w:rPr>
          <w:rFonts w:ascii="Times New Roman" w:eastAsia="Times New Roman" w:hAnsi="Times New Roman" w:cs="Times New Roman"/>
          <w:sz w:val="24"/>
          <w:szCs w:val="24"/>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55533E">
        <w:rPr>
          <w:rFonts w:ascii="Times New Roman" w:eastAsia="Times New Roman" w:hAnsi="Times New Roman" w:cs="Times New Roman"/>
          <w:iCs/>
          <w:sz w:val="24"/>
          <w:szCs w:val="24"/>
          <w:lang w:eastAsia="ru-RU"/>
        </w:rPr>
        <w:t>статьи 81, 82, 373 ТК РФ)</w:t>
      </w:r>
      <w:r w:rsidRPr="0055533E">
        <w:rPr>
          <w:rFonts w:ascii="Times New Roman" w:eastAsia="Times New Roman" w:hAnsi="Times New Roman" w:cs="Times New Roman"/>
          <w:sz w:val="24"/>
          <w:szCs w:val="24"/>
          <w:lang w:eastAsia="ru-RU"/>
        </w:rPr>
        <w:t>;</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sz w:val="24"/>
          <w:szCs w:val="24"/>
          <w:lang w:eastAsia="ru-RU"/>
        </w:rPr>
        <w:t xml:space="preserve">- </w:t>
      </w:r>
      <w:r w:rsidRPr="0055533E">
        <w:rPr>
          <w:rFonts w:ascii="Times New Roman" w:eastAsia="Times New Roman" w:hAnsi="Times New Roman" w:cs="Times New Roman"/>
          <w:iCs/>
          <w:sz w:val="24"/>
          <w:szCs w:val="24"/>
          <w:lang w:eastAsia="ru-RU"/>
        </w:rPr>
        <w:t xml:space="preserve">повторное в течение одного года грубое нарушение устава организации, осуществляющей образовательную деятельность </w:t>
      </w:r>
      <w:r w:rsidRPr="0055533E">
        <w:rPr>
          <w:rFonts w:ascii="Times New Roman" w:eastAsia="Times New Roman" w:hAnsi="Times New Roman" w:cs="Times New Roman"/>
          <w:sz w:val="24"/>
          <w:szCs w:val="24"/>
          <w:lang w:eastAsia="ru-RU"/>
        </w:rPr>
        <w:t xml:space="preserve">(пункт 1 </w:t>
      </w:r>
      <w:r w:rsidRPr="0055533E">
        <w:rPr>
          <w:rFonts w:ascii="Times New Roman" w:eastAsia="Times New Roman" w:hAnsi="Times New Roman" w:cs="Times New Roman"/>
          <w:iCs/>
          <w:sz w:val="24"/>
          <w:szCs w:val="24"/>
          <w:lang w:eastAsia="ru-RU"/>
        </w:rPr>
        <w:t>статьи 336 ТК РФ</w:t>
      </w:r>
      <w:r w:rsidRPr="0055533E">
        <w:rPr>
          <w:rFonts w:ascii="Times New Roman" w:eastAsia="Times New Roman" w:hAnsi="Times New Roman" w:cs="Times New Roman"/>
          <w:sz w:val="24"/>
          <w:szCs w:val="24"/>
          <w:lang w:eastAsia="ru-RU"/>
        </w:rPr>
        <w:t>)</w:t>
      </w:r>
      <w:r w:rsidRPr="0055533E">
        <w:rPr>
          <w:rFonts w:ascii="Times New Roman" w:eastAsia="Times New Roman" w:hAnsi="Times New Roman" w:cs="Times New Roman"/>
          <w:iCs/>
          <w:sz w:val="24"/>
          <w:szCs w:val="24"/>
          <w:lang w:eastAsia="ru-RU"/>
        </w:rPr>
        <w:t>;</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iCs/>
          <w:sz w:val="24"/>
          <w:szCs w:val="24"/>
          <w:lang w:eastAsia="ru-RU"/>
        </w:rPr>
        <w:t xml:space="preserve">- </w:t>
      </w:r>
      <w:r w:rsidRPr="0055533E">
        <w:rPr>
          <w:rFonts w:ascii="Times New Roman" w:eastAsia="Times New Roman" w:hAnsi="Times New Roman" w:cs="Times New Roman"/>
          <w:sz w:val="24"/>
          <w:szCs w:val="24"/>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55533E">
        <w:rPr>
          <w:rFonts w:ascii="Times New Roman" w:eastAsia="Times New Roman" w:hAnsi="Times New Roman" w:cs="Times New Roman"/>
          <w:iCs/>
          <w:sz w:val="24"/>
          <w:szCs w:val="24"/>
          <w:lang w:eastAsia="ru-RU"/>
        </w:rPr>
        <w:t>статьи 81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55533E">
        <w:rPr>
          <w:rFonts w:ascii="Times New Roman" w:eastAsia="Times New Roman" w:hAnsi="Times New Roman" w:cs="Times New Roman"/>
          <w:iCs/>
          <w:sz w:val="24"/>
          <w:szCs w:val="24"/>
          <w:lang w:eastAsia="ru-RU"/>
        </w:rPr>
        <w:t xml:space="preserve">- </w:t>
      </w:r>
      <w:r w:rsidRPr="0055533E">
        <w:rPr>
          <w:rFonts w:ascii="Times New Roman" w:eastAsia="Times New Roman" w:hAnsi="Times New Roman" w:cs="Times New Roman"/>
          <w:sz w:val="24"/>
          <w:szCs w:val="24"/>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55533E">
        <w:rPr>
          <w:rFonts w:ascii="Times New Roman" w:eastAsia="Times New Roman" w:hAnsi="Times New Roman" w:cs="Times New Roman"/>
          <w:iCs/>
          <w:sz w:val="24"/>
          <w:szCs w:val="24"/>
          <w:lang w:eastAsia="ru-RU"/>
        </w:rPr>
        <w:t>статьи 336 ТК РФ</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9.6.</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b/>
          <w:sz w:val="24"/>
          <w:szCs w:val="24"/>
          <w:lang w:eastAsia="ru-RU"/>
        </w:rPr>
        <w:t>По согласованию с выборным органом</w:t>
      </w:r>
      <w:r w:rsidRPr="0055533E">
        <w:rPr>
          <w:rFonts w:ascii="Times New Roman" w:eastAsia="Times New Roman" w:hAnsi="Times New Roman" w:cs="Times New Roman"/>
          <w:sz w:val="24"/>
          <w:szCs w:val="24"/>
          <w:lang w:eastAsia="ru-RU"/>
        </w:rPr>
        <w:t xml:space="preserve"> первичной профсоюзной организации производится:</w:t>
      </w:r>
    </w:p>
    <w:p w:rsidR="0055533E" w:rsidRPr="0055533E" w:rsidRDefault="0055533E" w:rsidP="0055533E">
      <w:pPr>
        <w:numPr>
          <w:ilvl w:val="0"/>
          <w:numId w:val="1"/>
        </w:numPr>
        <w:tabs>
          <w:tab w:val="num" w:pos="-55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установление перечня должностей работников с ненормированным рабочим днем (статья 101 ТК РФ);</w:t>
      </w:r>
    </w:p>
    <w:p w:rsidR="0055533E" w:rsidRPr="0055533E" w:rsidRDefault="0055533E" w:rsidP="0055533E">
      <w:pPr>
        <w:numPr>
          <w:ilvl w:val="0"/>
          <w:numId w:val="1"/>
        </w:numPr>
        <w:tabs>
          <w:tab w:val="num" w:pos="-55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представление к присвоению почетных званий (статья 191 ТК РФ);</w:t>
      </w:r>
    </w:p>
    <w:p w:rsidR="0055533E" w:rsidRPr="0055533E" w:rsidRDefault="0055533E" w:rsidP="0055533E">
      <w:pPr>
        <w:numPr>
          <w:ilvl w:val="0"/>
          <w:numId w:val="1"/>
        </w:numPr>
        <w:tabs>
          <w:tab w:val="num" w:pos="-55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представление к награждению отраслевыми наградами и иными наградами (статья 191 ТК РФ);</w:t>
      </w:r>
    </w:p>
    <w:p w:rsidR="0055533E" w:rsidRPr="0055533E" w:rsidRDefault="0055533E" w:rsidP="0055533E">
      <w:pPr>
        <w:numPr>
          <w:ilvl w:val="0"/>
          <w:numId w:val="1"/>
        </w:numPr>
        <w:tabs>
          <w:tab w:val="num" w:pos="-88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размеров повышенной заработной платы за вредные и (или) опасные и иные особые условия труда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147 ТК РФ);</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размеров повышения заработной платы в ночное время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154 ТК РФ);</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распределение учебной нагрузки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100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утверждение расписания занятий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статья</w:t>
      </w:r>
      <w:r w:rsidRPr="0055533E">
        <w:rPr>
          <w:rFonts w:ascii="Times New Roman" w:eastAsia="Times New Roman" w:hAnsi="Times New Roman" w:cs="Times New Roman"/>
          <w:iCs/>
          <w:sz w:val="24"/>
          <w:szCs w:val="24"/>
          <w:lang w:eastAsia="ru-RU"/>
        </w:rPr>
        <w:t xml:space="preserve"> 100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установление, изменение размеров выплат стимулирующего характера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статьи 135,</w:t>
      </w:r>
      <w:r w:rsidRPr="0055533E">
        <w:rPr>
          <w:rFonts w:ascii="Times New Roman" w:eastAsia="Times New Roman" w:hAnsi="Times New Roman" w:cs="Times New Roman"/>
          <w:iCs/>
          <w:sz w:val="24"/>
          <w:szCs w:val="24"/>
          <w:lang w:eastAsia="ru-RU"/>
        </w:rPr>
        <w:t xml:space="preserve"> 144 ТК РФ)</w:t>
      </w:r>
      <w:r w:rsidRPr="0055533E">
        <w:rPr>
          <w:rFonts w:ascii="Times New Roman" w:eastAsia="Times New Roman" w:hAnsi="Times New Roman" w:cs="Times New Roman"/>
          <w:sz w:val="24"/>
          <w:szCs w:val="24"/>
          <w:lang w:eastAsia="ru-RU"/>
        </w:rPr>
        <w:t xml:space="preserve">; </w:t>
      </w:r>
    </w:p>
    <w:p w:rsidR="0055533E" w:rsidRPr="0055533E" w:rsidRDefault="0055533E" w:rsidP="0055533E">
      <w:pPr>
        <w:numPr>
          <w:ilvl w:val="0"/>
          <w:numId w:val="1"/>
        </w:numPr>
        <w:tabs>
          <w:tab w:val="num" w:pos="-187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распределение премиальных выплат и использование фонда экономии заработной платы </w:t>
      </w:r>
      <w:r w:rsidRPr="0055533E">
        <w:rPr>
          <w:rFonts w:ascii="Times New Roman" w:eastAsia="Times New Roman" w:hAnsi="Times New Roman" w:cs="Times New Roman"/>
          <w:iCs/>
          <w:sz w:val="24"/>
          <w:szCs w:val="24"/>
          <w:lang w:eastAsia="ru-RU"/>
        </w:rPr>
        <w:t>(</w:t>
      </w:r>
      <w:r w:rsidRPr="0055533E">
        <w:rPr>
          <w:rFonts w:ascii="Times New Roman" w:eastAsia="Times New Roman" w:hAnsi="Times New Roman" w:cs="Times New Roman"/>
          <w:sz w:val="24"/>
          <w:szCs w:val="24"/>
          <w:lang w:eastAsia="ru-RU"/>
        </w:rPr>
        <w:t>статьи 135,</w:t>
      </w:r>
      <w:r w:rsidRPr="0055533E">
        <w:rPr>
          <w:rFonts w:ascii="Times New Roman" w:eastAsia="Times New Roman" w:hAnsi="Times New Roman" w:cs="Times New Roman"/>
          <w:iCs/>
          <w:sz w:val="24"/>
          <w:szCs w:val="24"/>
          <w:lang w:eastAsia="ru-RU"/>
        </w:rPr>
        <w:t xml:space="preserve"> 144 ТК РФ)</w:t>
      </w:r>
      <w:r w:rsidRPr="0055533E">
        <w:rPr>
          <w:rFonts w:ascii="Times New Roman" w:eastAsia="Times New Roman" w:hAnsi="Times New Roman" w:cs="Times New Roman"/>
          <w:sz w:val="24"/>
          <w:szCs w:val="24"/>
          <w:lang w:eastAsia="ru-RU"/>
        </w:rPr>
        <w:t>;</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9.7. </w:t>
      </w:r>
      <w:r w:rsidRPr="0055533E">
        <w:rPr>
          <w:rFonts w:ascii="Times New Roman" w:eastAsia="Times New Roman" w:hAnsi="Times New Roman" w:cs="Times New Roman"/>
          <w:b/>
          <w:sz w:val="24"/>
          <w:szCs w:val="24"/>
          <w:lang w:eastAsia="ru-RU"/>
        </w:rPr>
        <w:t>С предварительного согласия</w:t>
      </w:r>
      <w:r w:rsidRPr="0055533E">
        <w:rPr>
          <w:rFonts w:ascii="Times New Roman" w:eastAsia="Times New Roman" w:hAnsi="Times New Roman" w:cs="Times New Roman"/>
          <w:sz w:val="24"/>
          <w:szCs w:val="24"/>
          <w:lang w:eastAsia="ru-RU"/>
        </w:rPr>
        <w:t xml:space="preserve"> выборного органа первичной профсоюзной организации производится:</w:t>
      </w:r>
    </w:p>
    <w:p w:rsidR="0055533E" w:rsidRPr="0055533E" w:rsidRDefault="0055533E" w:rsidP="0055533E">
      <w:pPr>
        <w:numPr>
          <w:ilvl w:val="0"/>
          <w:numId w:val="1"/>
        </w:numPr>
        <w:tabs>
          <w:tab w:val="num" w:pos="-66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55533E">
        <w:rPr>
          <w:rFonts w:ascii="Times New Roman" w:eastAsia="Times New Roman" w:hAnsi="Times New Roman" w:cs="Times New Roman"/>
          <w:iCs/>
          <w:sz w:val="24"/>
          <w:szCs w:val="24"/>
          <w:lang w:eastAsia="ru-RU"/>
        </w:rPr>
        <w:t xml:space="preserve"> 192, 193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1"/>
        </w:numPr>
        <w:tabs>
          <w:tab w:val="num" w:pos="-220"/>
        </w:tabs>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lastRenderedPageBreak/>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5533E" w:rsidRPr="0055533E" w:rsidRDefault="0055533E" w:rsidP="0055533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9.8.</w:t>
      </w:r>
      <w:r w:rsidRPr="0055533E">
        <w:rPr>
          <w:rFonts w:ascii="Times New Roman" w:eastAsia="Times New Roman" w:hAnsi="Times New Roman" w:cs="Times New Roman"/>
          <w:sz w:val="24"/>
          <w:szCs w:val="24"/>
          <w:lang w:eastAsia="ru-RU"/>
        </w:rPr>
        <w:tab/>
      </w:r>
      <w:r w:rsidRPr="0055533E">
        <w:rPr>
          <w:rFonts w:ascii="Times New Roman" w:eastAsia="Times New Roman" w:hAnsi="Times New Roman" w:cs="Times New Roman"/>
          <w:b/>
          <w:sz w:val="24"/>
          <w:szCs w:val="24"/>
          <w:lang w:eastAsia="ru-RU"/>
        </w:rPr>
        <w:t>С предварительного согласия</w:t>
      </w:r>
      <w:r w:rsidRPr="0055533E">
        <w:rPr>
          <w:rFonts w:ascii="Times New Roman" w:eastAsia="Times New Roman" w:hAnsi="Times New Roman" w:cs="Times New Roman"/>
          <w:sz w:val="24"/>
          <w:szCs w:val="24"/>
          <w:lang w:eastAsia="ru-RU"/>
        </w:rPr>
        <w:t xml:space="preserve">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55533E">
        <w:rPr>
          <w:rFonts w:ascii="Times New Roman" w:eastAsia="Times New Roman" w:hAnsi="Times New Roman" w:cs="Times New Roman"/>
          <w:iCs/>
          <w:sz w:val="24"/>
          <w:szCs w:val="24"/>
          <w:lang w:eastAsia="ru-RU"/>
        </w:rPr>
        <w:t>376 ТК РФ)</w:t>
      </w:r>
      <w:r w:rsidRPr="0055533E">
        <w:rPr>
          <w:rFonts w:ascii="Times New Roman" w:eastAsia="Times New Roman" w:hAnsi="Times New Roman" w:cs="Times New Roman"/>
          <w:sz w:val="24"/>
          <w:szCs w:val="24"/>
          <w:lang w:eastAsia="ru-RU"/>
        </w:rPr>
        <w:t>:</w:t>
      </w:r>
    </w:p>
    <w:p w:rsidR="0055533E" w:rsidRPr="0055533E" w:rsidRDefault="0055533E" w:rsidP="0055533E">
      <w:pPr>
        <w:numPr>
          <w:ilvl w:val="0"/>
          <w:numId w:val="3"/>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сокращение численности или штата работников организации (пункт 2 части 1 статьи 81 ТК РФ);</w:t>
      </w:r>
    </w:p>
    <w:p w:rsidR="0055533E" w:rsidRPr="0055533E" w:rsidRDefault="0055533E" w:rsidP="0055533E">
      <w:pPr>
        <w:numPr>
          <w:ilvl w:val="0"/>
          <w:numId w:val="3"/>
        </w:num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9.9.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9.10.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9.12. Члены Профсоюза имеют право участвовать в общественной деятельности профсоюзной организации, сотрудничать с институтами других профессиональных сфер и осуществлять социально-значимые акции. Данный эффективный социальный опыт вправе представлять в аттестационных документах на первую и высшую квалификационные категории.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9.13. Работодатель бесплатно предоставляет страницу на внутреннем информационном сайте организации для размещения информации профкома.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9.14. Работодатель включает профком в перечень подразделений, определяемых для обязательной рассылки документов вышестоящих организаций, касающихся трудовых, социально-экономических интересов работников организации и основополагающих документов, касающихся их профессиональных интересов.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p>
    <w:p w:rsidR="0055533E" w:rsidRPr="0055533E" w:rsidRDefault="0055533E" w:rsidP="0055533E">
      <w:pPr>
        <w:spacing w:after="0" w:line="240" w:lineRule="auto"/>
        <w:ind w:firstLine="540"/>
        <w:jc w:val="center"/>
        <w:rPr>
          <w:rFonts w:ascii="Times New Roman" w:eastAsia="Times New Roman" w:hAnsi="Times New Roman" w:cs="Times New Roman"/>
          <w:b/>
          <w:sz w:val="24"/>
          <w:szCs w:val="24"/>
          <w:lang w:eastAsia="ru-RU"/>
        </w:rPr>
      </w:pPr>
      <w:r w:rsidRPr="0055533E">
        <w:rPr>
          <w:rFonts w:ascii="Times New Roman" w:eastAsia="Times New Roman" w:hAnsi="Times New Roman" w:cs="Times New Roman"/>
          <w:b/>
          <w:sz w:val="24"/>
          <w:szCs w:val="24"/>
          <w:lang w:eastAsia="ru-RU"/>
        </w:rPr>
        <w:t>Х. Обязательства профкома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 Профком обязуется:</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 Представлять и защищать права и интересы членов профсоюза по социально-трудовым вопросам в соответствии с ТК РФ и Федеральным законом «О профессиональных союзах, их правах и гарантиях деятельности».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10.2.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10.3. Осуществлять контроль за правильностью расходования фонда заработной </w:t>
      </w:r>
      <w:proofErr w:type="gramStart"/>
      <w:r w:rsidRPr="0055533E">
        <w:rPr>
          <w:rFonts w:ascii="Times New Roman" w:eastAsia="Times New Roman" w:hAnsi="Times New Roman" w:cs="Times New Roman"/>
          <w:sz w:val="24"/>
          <w:szCs w:val="24"/>
          <w:lang w:eastAsia="ru-RU"/>
        </w:rPr>
        <w:t>платы,  фонда</w:t>
      </w:r>
      <w:proofErr w:type="gramEnd"/>
      <w:r w:rsidRPr="0055533E">
        <w:rPr>
          <w:rFonts w:ascii="Times New Roman" w:eastAsia="Times New Roman" w:hAnsi="Times New Roman" w:cs="Times New Roman"/>
          <w:sz w:val="24"/>
          <w:szCs w:val="24"/>
          <w:lang w:eastAsia="ru-RU"/>
        </w:rPr>
        <w:t xml:space="preserve"> стимулирующих доплат и надбавок, фонда экономии заработной платы.</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10.4. Осуществлять контроль за правильностью ведения и хранения трудовых книжек работников, за своевременностью внесения в них записей, в т. ч. при присвоении квалификационных категорий по результатам аттестации работников.</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10.5. Совместно с работодателем и работниками разрабатывать меры по защите персональных данных работников (ст. 86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10.6. Направлять учредителю (собственнику) организации  заявление о нарушении руководителем организации, его заместителями законов и иных нормативных актов о </w:t>
      </w:r>
      <w:r w:rsidRPr="0055533E">
        <w:rPr>
          <w:rFonts w:ascii="Times New Roman" w:eastAsia="Times New Roman" w:hAnsi="Times New Roman" w:cs="Times New Roman"/>
          <w:sz w:val="24"/>
          <w:szCs w:val="24"/>
          <w:lang w:eastAsia="ru-RU"/>
        </w:rPr>
        <w:lastRenderedPageBreak/>
        <w:t>труде, условий коллективного договора, соглашения с требованиями о применении мер дисциплинарного взыскания вплоть до увольнения (ст. 195 ТК РФ).</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10.7. Представлять и защищать трудовые права членов профсоюза в комиссии по трудовым спорам и суде.</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10.8. Участвовать совместно с территориальным (районным) комитетом Профсоюза в работе по летнему оздоровлению работников (членов профсоюза) и их детей  организации через программу ОЗДОРОВЛЕНИЕ и обеспечению работников (членов профсоюза)   новогодними подарками.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10.9. Вести </w:t>
      </w:r>
      <w:proofErr w:type="gramStart"/>
      <w:r w:rsidRPr="0055533E">
        <w:rPr>
          <w:rFonts w:ascii="Times New Roman" w:eastAsia="Times New Roman" w:hAnsi="Times New Roman" w:cs="Times New Roman"/>
          <w:sz w:val="24"/>
          <w:szCs w:val="24"/>
          <w:lang w:eastAsia="ru-RU"/>
        </w:rPr>
        <w:t>учет</w:t>
      </w:r>
      <w:proofErr w:type="gramEnd"/>
      <w:r w:rsidRPr="0055533E">
        <w:rPr>
          <w:rFonts w:ascii="Times New Roman" w:eastAsia="Times New Roman" w:hAnsi="Times New Roman" w:cs="Times New Roman"/>
          <w:sz w:val="24"/>
          <w:szCs w:val="24"/>
          <w:lang w:eastAsia="ru-RU"/>
        </w:rPr>
        <w:t xml:space="preserve"> нуждающихся в санаторно-курортном лечении.</w:t>
      </w:r>
    </w:p>
    <w:p w:rsidR="0055533E" w:rsidRP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10.10. Осуществлять контроль за правильностью и своевременностью предоставления работникам отпусков и их оплаты.</w:t>
      </w:r>
    </w:p>
    <w:p w:rsidR="0055533E" w:rsidRDefault="0055533E" w:rsidP="0055533E">
      <w:pPr>
        <w:spacing w:after="0" w:line="240" w:lineRule="auto"/>
        <w:jc w:val="both"/>
        <w:rPr>
          <w:rFonts w:ascii="Times New Roman" w:eastAsia="Times New Roman" w:hAnsi="Times New Roman" w:cs="Times New Roman"/>
          <w:sz w:val="24"/>
          <w:szCs w:val="24"/>
          <w:lang w:eastAsia="ru-RU"/>
        </w:rPr>
      </w:pPr>
      <w:r w:rsidRPr="0055533E">
        <w:rPr>
          <w:rFonts w:ascii="Times New Roman" w:eastAsia="Times New Roman" w:hAnsi="Times New Roman" w:cs="Times New Roman"/>
          <w:sz w:val="24"/>
          <w:szCs w:val="24"/>
          <w:lang w:eastAsia="ru-RU"/>
        </w:rPr>
        <w:t xml:space="preserve">10.11. Участвовать в работе комиссий </w:t>
      </w:r>
      <w:proofErr w:type="gramStart"/>
      <w:r w:rsidRPr="0055533E">
        <w:rPr>
          <w:rFonts w:ascii="Times New Roman" w:eastAsia="Times New Roman" w:hAnsi="Times New Roman" w:cs="Times New Roman"/>
          <w:sz w:val="24"/>
          <w:szCs w:val="24"/>
          <w:lang w:eastAsia="ru-RU"/>
        </w:rPr>
        <w:t>организации  по</w:t>
      </w:r>
      <w:proofErr w:type="gramEnd"/>
      <w:r w:rsidRPr="0055533E">
        <w:rPr>
          <w:rFonts w:ascii="Times New Roman" w:eastAsia="Times New Roman" w:hAnsi="Times New Roman" w:cs="Times New Roman"/>
          <w:sz w:val="24"/>
          <w:szCs w:val="24"/>
          <w:lang w:eastAsia="ru-RU"/>
        </w:rPr>
        <w:t xml:space="preserve"> тарификации, аттестации педагогических работников, специальной оценке рабочих мест по условиям труда рабочих мест, охране труда и других.</w:t>
      </w:r>
    </w:p>
    <w:p w:rsidR="007E6D7F" w:rsidRPr="0055533E" w:rsidRDefault="007E6D7F" w:rsidP="0055533E">
      <w:pPr>
        <w:spacing w:after="0" w:line="240" w:lineRule="auto"/>
        <w:jc w:val="both"/>
        <w:rPr>
          <w:rFonts w:ascii="Times New Roman" w:eastAsia="Times New Roman" w:hAnsi="Times New Roman" w:cs="Times New Roman"/>
          <w:sz w:val="24"/>
          <w:szCs w:val="24"/>
          <w:lang w:eastAsia="ru-RU"/>
        </w:rPr>
      </w:pPr>
      <w:bookmarkStart w:id="4" w:name="_GoBack"/>
      <w:r>
        <w:rPr>
          <w:rFonts w:ascii="Times New Roman" w:eastAsia="Times New Roman" w:hAnsi="Times New Roman" w:cs="Times New Roman"/>
          <w:noProof/>
          <w:sz w:val="24"/>
          <w:szCs w:val="24"/>
          <w:lang w:eastAsia="ru-RU"/>
        </w:rPr>
        <w:drawing>
          <wp:inline distT="0" distB="0" distL="0" distR="0">
            <wp:extent cx="4969566" cy="702507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следняя.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969566" cy="7025077"/>
                    </a:xfrm>
                    <a:prstGeom prst="rect">
                      <a:avLst/>
                    </a:prstGeom>
                  </pic:spPr>
                </pic:pic>
              </a:graphicData>
            </a:graphic>
          </wp:inline>
        </w:drawing>
      </w:r>
      <w:bookmarkEnd w:id="4"/>
    </w:p>
    <w:sectPr w:rsidR="007E6D7F" w:rsidRPr="0055533E" w:rsidSect="00045EA8">
      <w:footerReference w:type="even" r:id="rId15"/>
      <w:footerReference w:type="default" r:id="rId16"/>
      <w:pgSz w:w="11906" w:h="16838"/>
      <w:pgMar w:top="567" w:right="851"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EF3" w:rsidRDefault="00831EF3" w:rsidP="00B40369">
      <w:pPr>
        <w:spacing w:after="0" w:line="240" w:lineRule="auto"/>
      </w:pPr>
      <w:r>
        <w:separator/>
      </w:r>
    </w:p>
  </w:endnote>
  <w:endnote w:type="continuationSeparator" w:id="0">
    <w:p w:rsidR="00831EF3" w:rsidRDefault="00831EF3" w:rsidP="00B4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A8" w:rsidRDefault="00D664A1" w:rsidP="00045EA8">
    <w:pPr>
      <w:pStyle w:val="a3"/>
      <w:framePr w:wrap="around" w:vAnchor="text" w:hAnchor="margin" w:xAlign="right" w:y="1"/>
      <w:rPr>
        <w:rStyle w:val="a5"/>
      </w:rPr>
    </w:pPr>
    <w:r>
      <w:rPr>
        <w:rStyle w:val="a5"/>
      </w:rPr>
      <w:fldChar w:fldCharType="begin"/>
    </w:r>
    <w:r w:rsidR="00045EA8">
      <w:rPr>
        <w:rStyle w:val="a5"/>
      </w:rPr>
      <w:instrText xml:space="preserve">PAGE  </w:instrText>
    </w:r>
    <w:r>
      <w:rPr>
        <w:rStyle w:val="a5"/>
      </w:rPr>
      <w:fldChar w:fldCharType="end"/>
    </w:r>
  </w:p>
  <w:p w:rsidR="00045EA8" w:rsidRDefault="00045EA8" w:rsidP="00045EA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EA8" w:rsidRDefault="00D664A1" w:rsidP="00045EA8">
    <w:pPr>
      <w:pStyle w:val="a3"/>
      <w:framePr w:wrap="around" w:vAnchor="text" w:hAnchor="margin" w:xAlign="right" w:y="1"/>
      <w:rPr>
        <w:rStyle w:val="a5"/>
      </w:rPr>
    </w:pPr>
    <w:r>
      <w:rPr>
        <w:rStyle w:val="a5"/>
      </w:rPr>
      <w:fldChar w:fldCharType="begin"/>
    </w:r>
    <w:r w:rsidR="00045EA8">
      <w:rPr>
        <w:rStyle w:val="a5"/>
      </w:rPr>
      <w:instrText xml:space="preserve">PAGE  </w:instrText>
    </w:r>
    <w:r>
      <w:rPr>
        <w:rStyle w:val="a5"/>
      </w:rPr>
      <w:fldChar w:fldCharType="separate"/>
    </w:r>
    <w:r w:rsidR="00F00237">
      <w:rPr>
        <w:rStyle w:val="a5"/>
        <w:noProof/>
      </w:rPr>
      <w:t>21</w:t>
    </w:r>
    <w:r>
      <w:rPr>
        <w:rStyle w:val="a5"/>
      </w:rPr>
      <w:fldChar w:fldCharType="end"/>
    </w:r>
  </w:p>
  <w:p w:rsidR="00045EA8" w:rsidRDefault="00045EA8" w:rsidP="00045EA8">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EF3" w:rsidRDefault="00831EF3" w:rsidP="00B40369">
      <w:pPr>
        <w:spacing w:after="0" w:line="240" w:lineRule="auto"/>
      </w:pPr>
      <w:r>
        <w:separator/>
      </w:r>
    </w:p>
  </w:footnote>
  <w:footnote w:type="continuationSeparator" w:id="0">
    <w:p w:rsidR="00831EF3" w:rsidRDefault="00831EF3" w:rsidP="00B403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37B9E"/>
    <w:multiLevelType w:val="multilevel"/>
    <w:tmpl w:val="BE625CB6"/>
    <w:lvl w:ilvl="0">
      <w:start w:val="1"/>
      <w:numFmt w:val="upperRoman"/>
      <w:lvlText w:val="%1."/>
      <w:lvlJc w:val="left"/>
      <w:pPr>
        <w:ind w:left="1080" w:hanging="720"/>
      </w:pPr>
      <w:rPr>
        <w:rFonts w:hint="default"/>
      </w:rPr>
    </w:lvl>
    <w:lvl w:ilvl="1">
      <w:start w:val="9"/>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753549"/>
    <w:multiLevelType w:val="multilevel"/>
    <w:tmpl w:val="75FCBDD8"/>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33E"/>
    <w:rsid w:val="000064B3"/>
    <w:rsid w:val="00045EA8"/>
    <w:rsid w:val="001D72FA"/>
    <w:rsid w:val="00223296"/>
    <w:rsid w:val="00230B32"/>
    <w:rsid w:val="0030501B"/>
    <w:rsid w:val="00336460"/>
    <w:rsid w:val="00545910"/>
    <w:rsid w:val="0055533E"/>
    <w:rsid w:val="005E7D1E"/>
    <w:rsid w:val="00713E25"/>
    <w:rsid w:val="00745052"/>
    <w:rsid w:val="007A2121"/>
    <w:rsid w:val="007E6D7F"/>
    <w:rsid w:val="00831EF3"/>
    <w:rsid w:val="008A4E3D"/>
    <w:rsid w:val="008C512B"/>
    <w:rsid w:val="008E04C8"/>
    <w:rsid w:val="009715CB"/>
    <w:rsid w:val="00B158BE"/>
    <w:rsid w:val="00B40369"/>
    <w:rsid w:val="00BB6F1B"/>
    <w:rsid w:val="00BF46EC"/>
    <w:rsid w:val="00D532B3"/>
    <w:rsid w:val="00D641FD"/>
    <w:rsid w:val="00D664A1"/>
    <w:rsid w:val="00E45D00"/>
    <w:rsid w:val="00F00237"/>
    <w:rsid w:val="00F14225"/>
    <w:rsid w:val="00F56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9870D"/>
  <w15:docId w15:val="{ABEB1719-056C-462B-9D71-7E572321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5533E"/>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55533E"/>
  </w:style>
  <w:style w:type="character" w:styleId="a5">
    <w:name w:val="page number"/>
    <w:basedOn w:val="a0"/>
    <w:rsid w:val="00555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00F4D-8105-44B4-A0B7-07BA65FF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9619</Words>
  <Characters>54833</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rg-adguard</Company>
  <LinksUpToDate>false</LinksUpToDate>
  <CharactersWithSpaces>64324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b-g-v-80@yandex.ru</cp:lastModifiedBy>
  <cp:revision>2</cp:revision>
  <dcterms:created xsi:type="dcterms:W3CDTF">2020-06-10T07:22:00Z</dcterms:created>
  <dcterms:modified xsi:type="dcterms:W3CDTF">2020-06-10T07:22:00Z</dcterms:modified>
</cp:coreProperties>
</file>