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F6" w:rsidRPr="003B21F6" w:rsidRDefault="003B21F6" w:rsidP="003B21F6">
      <w:pPr>
        <w:ind w:left="-720" w:right="-18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1F6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образовательное учреждение </w:t>
      </w:r>
    </w:p>
    <w:p w:rsidR="003B21F6" w:rsidRPr="003B21F6" w:rsidRDefault="003B21F6" w:rsidP="003B21F6">
      <w:pPr>
        <w:ind w:left="-720" w:right="-18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21F6">
        <w:rPr>
          <w:rFonts w:ascii="Times New Roman" w:hAnsi="Times New Roman" w:cs="Times New Roman"/>
          <w:bCs/>
          <w:sz w:val="28"/>
          <w:szCs w:val="28"/>
        </w:rPr>
        <w:t xml:space="preserve">дополнительного образования </w:t>
      </w:r>
    </w:p>
    <w:p w:rsidR="003B21F6" w:rsidRPr="003B21F6" w:rsidRDefault="003B21F6" w:rsidP="003B21F6">
      <w:pPr>
        <w:ind w:left="-720" w:right="-18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1F6">
        <w:rPr>
          <w:rFonts w:ascii="Times New Roman" w:hAnsi="Times New Roman" w:cs="Times New Roman"/>
          <w:bCs/>
          <w:sz w:val="28"/>
          <w:szCs w:val="28"/>
        </w:rPr>
        <w:t>«Центр творчества №3» г. Красноярска</w:t>
      </w:r>
    </w:p>
    <w:p w:rsidR="003B21F6" w:rsidRPr="003B21F6" w:rsidRDefault="003B21F6" w:rsidP="003B2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1F6" w:rsidRPr="003B21F6" w:rsidRDefault="00446765" w:rsidP="003B2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548640"/>
            <wp:effectExtent l="19050" t="0" r="3175" b="0"/>
            <wp:docPr id="1" name="Рисунок 1" descr="C:\Users\Adnm\AppData\Local\Microsoft\Windows\Temporary Internet Files\Content.Word\титул про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nm\AppData\Local\Microsoft\Windows\Temporary Internet Files\Content.Word\титул программ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817" w:type="dxa"/>
        <w:tblLook w:val="01E0"/>
      </w:tblPr>
      <w:tblGrid>
        <w:gridCol w:w="3969"/>
        <w:gridCol w:w="4399"/>
      </w:tblGrid>
      <w:tr w:rsidR="003B21F6" w:rsidRPr="003B21F6" w:rsidTr="00D312D0">
        <w:tc>
          <w:tcPr>
            <w:tcW w:w="3969" w:type="dxa"/>
            <w:shd w:val="clear" w:color="auto" w:fill="auto"/>
          </w:tcPr>
          <w:p w:rsidR="003B21F6" w:rsidRPr="003B21F6" w:rsidRDefault="003B21F6" w:rsidP="00D312D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99" w:type="dxa"/>
            <w:shd w:val="clear" w:color="auto" w:fill="auto"/>
          </w:tcPr>
          <w:p w:rsidR="003B21F6" w:rsidRPr="003B21F6" w:rsidRDefault="003B21F6" w:rsidP="00D312D0">
            <w:pPr>
              <w:ind w:left="6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B21F6" w:rsidRPr="003B21F6" w:rsidRDefault="003B21F6" w:rsidP="003B21F6">
      <w:pPr>
        <w:ind w:left="851" w:hanging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1F6" w:rsidRPr="003B21F6" w:rsidRDefault="003B21F6" w:rsidP="003B2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1F6" w:rsidRPr="003B21F6" w:rsidRDefault="003B21F6" w:rsidP="003B2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1F6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общеразвивающая программа </w:t>
      </w:r>
    </w:p>
    <w:p w:rsidR="003B21F6" w:rsidRPr="003B21F6" w:rsidRDefault="003B21F6" w:rsidP="003B2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1F6" w:rsidRPr="003B21F6" w:rsidRDefault="00CF5091" w:rsidP="003B2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«Студия лепки </w:t>
      </w:r>
      <w:r w:rsidR="003B21F6" w:rsidRPr="003B21F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B21F6">
        <w:rPr>
          <w:rFonts w:ascii="Times New Roman" w:hAnsi="Times New Roman" w:cs="Times New Roman"/>
          <w:b/>
          <w:bCs/>
          <w:sz w:val="28"/>
          <w:szCs w:val="28"/>
        </w:rPr>
        <w:t>Лепота</w:t>
      </w:r>
      <w:r w:rsidR="003B21F6" w:rsidRPr="003B21F6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</w:p>
    <w:p w:rsidR="003B21F6" w:rsidRPr="003B21F6" w:rsidRDefault="003B21F6" w:rsidP="003B2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1F6" w:rsidRPr="003B21F6" w:rsidRDefault="003B21F6" w:rsidP="003B2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1F6" w:rsidRPr="003B21F6" w:rsidRDefault="003B21F6" w:rsidP="003B2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1F6" w:rsidRPr="003B21F6" w:rsidRDefault="003B21F6" w:rsidP="003B2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1F6" w:rsidRPr="003B21F6" w:rsidRDefault="003B21F6" w:rsidP="003B2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1F6" w:rsidRPr="003B21F6" w:rsidRDefault="003B21F6" w:rsidP="003B2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1F6" w:rsidRPr="003B21F6" w:rsidRDefault="003B21F6" w:rsidP="003B2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21F6" w:rsidRDefault="003B21F6" w:rsidP="003B21F6">
      <w:pPr>
        <w:ind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B21F6">
        <w:rPr>
          <w:rFonts w:ascii="Times New Roman" w:hAnsi="Times New Roman" w:cs="Times New Roman"/>
          <w:b/>
          <w:bCs/>
          <w:sz w:val="28"/>
          <w:szCs w:val="28"/>
        </w:rPr>
        <w:t>Разработчик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B21F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Семенова Т.Н</w:t>
      </w:r>
    </w:p>
    <w:p w:rsidR="003B21F6" w:rsidRPr="003B21F6" w:rsidRDefault="003B21F6" w:rsidP="003B21F6">
      <w:pPr>
        <w:ind w:hanging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Фиалковская Т.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B21F6" w:rsidRDefault="003B21F6" w:rsidP="003B21F6">
      <w:pPr>
        <w:ind w:hanging="284"/>
        <w:rPr>
          <w:b/>
          <w:bCs/>
          <w:sz w:val="28"/>
          <w:szCs w:val="28"/>
        </w:rPr>
      </w:pPr>
    </w:p>
    <w:p w:rsidR="003B21F6" w:rsidRDefault="003B21F6" w:rsidP="003B21F6">
      <w:pPr>
        <w:rPr>
          <w:b/>
          <w:bCs/>
          <w:sz w:val="28"/>
          <w:szCs w:val="28"/>
        </w:rPr>
      </w:pPr>
    </w:p>
    <w:p w:rsidR="003B21F6" w:rsidRPr="003B21F6" w:rsidRDefault="003B21F6" w:rsidP="003B2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1F6">
        <w:rPr>
          <w:rFonts w:ascii="Times New Roman" w:hAnsi="Times New Roman" w:cs="Times New Roman"/>
          <w:b/>
          <w:bCs/>
          <w:sz w:val="28"/>
          <w:szCs w:val="28"/>
        </w:rPr>
        <w:t>г. Красноярск</w:t>
      </w:r>
    </w:p>
    <w:p w:rsidR="003B21F6" w:rsidRPr="003B21F6" w:rsidRDefault="003B21F6" w:rsidP="003B2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1F6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3B21F6" w:rsidRDefault="003B21F6" w:rsidP="003B21F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B21F6" w:rsidRDefault="003B21F6" w:rsidP="003B21F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B21F6" w:rsidRPr="000013C9" w:rsidRDefault="003B21F6" w:rsidP="003B21F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0013C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B21F6" w:rsidRPr="000013C9" w:rsidRDefault="003B21F6" w:rsidP="003B21F6">
      <w:pPr>
        <w:pStyle w:val="a8"/>
        <w:rPr>
          <w:rFonts w:ascii="Times New Roman" w:hAnsi="Times New Roman"/>
          <w:sz w:val="28"/>
          <w:szCs w:val="28"/>
        </w:rPr>
      </w:pPr>
    </w:p>
    <w:p w:rsidR="003B21F6" w:rsidRPr="000013C9" w:rsidRDefault="003B21F6" w:rsidP="003B21F6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013C9">
        <w:rPr>
          <w:rFonts w:ascii="Times New Roman" w:hAnsi="Times New Roman"/>
          <w:sz w:val="28"/>
          <w:szCs w:val="28"/>
        </w:rPr>
        <w:t>Пояснительная записка………………………………………..3</w:t>
      </w:r>
    </w:p>
    <w:p w:rsidR="003B21F6" w:rsidRPr="000013C9" w:rsidRDefault="003B21F6" w:rsidP="003B21F6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013C9">
        <w:rPr>
          <w:rFonts w:ascii="Times New Roman" w:hAnsi="Times New Roman"/>
          <w:sz w:val="28"/>
          <w:szCs w:val="28"/>
        </w:rPr>
        <w:t>Учебный план………………………………………………….</w:t>
      </w:r>
      <w:r w:rsidR="002706AB">
        <w:rPr>
          <w:rFonts w:ascii="Times New Roman" w:hAnsi="Times New Roman"/>
          <w:sz w:val="28"/>
          <w:szCs w:val="28"/>
        </w:rPr>
        <w:t>.</w:t>
      </w:r>
      <w:r w:rsidR="00DC6987">
        <w:rPr>
          <w:rFonts w:ascii="Times New Roman" w:hAnsi="Times New Roman"/>
          <w:sz w:val="28"/>
          <w:szCs w:val="28"/>
        </w:rPr>
        <w:t>8</w:t>
      </w:r>
    </w:p>
    <w:p w:rsidR="003B21F6" w:rsidRPr="000013C9" w:rsidRDefault="003B21F6" w:rsidP="003B21F6">
      <w:pPr>
        <w:pStyle w:val="a8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0013C9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держание программы…………………………….................</w:t>
      </w:r>
      <w:r w:rsidR="002706AB">
        <w:rPr>
          <w:rFonts w:ascii="Times New Roman" w:hAnsi="Times New Roman"/>
          <w:sz w:val="28"/>
          <w:szCs w:val="28"/>
        </w:rPr>
        <w:t>10</w:t>
      </w:r>
    </w:p>
    <w:p w:rsidR="003B21F6" w:rsidRPr="000013C9" w:rsidRDefault="003B21F6" w:rsidP="003B21F6">
      <w:pPr>
        <w:pStyle w:val="a8"/>
        <w:rPr>
          <w:rFonts w:ascii="Times New Roman" w:hAnsi="Times New Roman"/>
          <w:sz w:val="28"/>
          <w:szCs w:val="28"/>
        </w:rPr>
      </w:pPr>
      <w:r w:rsidRPr="000013C9">
        <w:rPr>
          <w:rFonts w:ascii="Times New Roman" w:hAnsi="Times New Roman"/>
          <w:sz w:val="28"/>
          <w:szCs w:val="28"/>
        </w:rPr>
        <w:t xml:space="preserve">     4. Список литературы………………………………………</w:t>
      </w:r>
      <w:r>
        <w:rPr>
          <w:rFonts w:ascii="Times New Roman" w:hAnsi="Times New Roman"/>
          <w:sz w:val="28"/>
          <w:szCs w:val="28"/>
        </w:rPr>
        <w:t>……..</w:t>
      </w:r>
      <w:r w:rsidR="008C1608">
        <w:rPr>
          <w:rFonts w:ascii="Times New Roman" w:hAnsi="Times New Roman"/>
          <w:sz w:val="28"/>
          <w:szCs w:val="28"/>
        </w:rPr>
        <w:t>1</w:t>
      </w:r>
      <w:r w:rsidR="00DC6987">
        <w:rPr>
          <w:rFonts w:ascii="Times New Roman" w:hAnsi="Times New Roman"/>
          <w:sz w:val="28"/>
          <w:szCs w:val="28"/>
        </w:rPr>
        <w:t>3</w:t>
      </w:r>
    </w:p>
    <w:p w:rsidR="003B21F6" w:rsidRPr="000013C9" w:rsidRDefault="003B21F6" w:rsidP="003B21F6">
      <w:pPr>
        <w:rPr>
          <w:sz w:val="28"/>
          <w:szCs w:val="28"/>
        </w:rPr>
      </w:pPr>
    </w:p>
    <w:p w:rsidR="00BF4F8F" w:rsidRDefault="003B21F6" w:rsidP="003B21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BF4F8F" w:rsidRPr="008C3135">
        <w:rPr>
          <w:rFonts w:ascii="Times New Roman" w:hAnsi="Times New Roman" w:cs="Times New Roman"/>
          <w:b/>
          <w:sz w:val="28"/>
          <w:szCs w:val="28"/>
        </w:rPr>
        <w:lastRenderedPageBreak/>
        <w:t>Поя</w:t>
      </w:r>
      <w:r>
        <w:rPr>
          <w:rFonts w:ascii="Times New Roman" w:hAnsi="Times New Roman" w:cs="Times New Roman"/>
          <w:b/>
          <w:sz w:val="28"/>
          <w:szCs w:val="28"/>
        </w:rPr>
        <w:t xml:space="preserve">снительная записка </w:t>
      </w:r>
    </w:p>
    <w:p w:rsidR="00313FB1" w:rsidRPr="008C3135" w:rsidRDefault="00313FB1" w:rsidP="00313F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FB1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людей очень многогранна. С </w:t>
      </w:r>
      <w:r>
        <w:rPr>
          <w:rFonts w:ascii="Times New Roman" w:hAnsi="Times New Roman" w:cs="Times New Roman"/>
          <w:sz w:val="28"/>
          <w:szCs w:val="28"/>
        </w:rPr>
        <w:t xml:space="preserve">ней </w:t>
      </w:r>
      <w:r w:rsidRPr="00313FB1">
        <w:rPr>
          <w:rFonts w:ascii="Times New Roman" w:hAnsi="Times New Roman" w:cs="Times New Roman"/>
          <w:sz w:val="28"/>
          <w:szCs w:val="28"/>
        </w:rPr>
        <w:t>дети знакомятся на протяжении всей жизни - в быту, в дошкольных учреждениях, в школе, в системе дополнительного образования. Один из видов изобр</w:t>
      </w:r>
      <w:r>
        <w:rPr>
          <w:rFonts w:ascii="Times New Roman" w:hAnsi="Times New Roman" w:cs="Times New Roman"/>
          <w:sz w:val="28"/>
          <w:szCs w:val="28"/>
        </w:rPr>
        <w:t xml:space="preserve">азительной деятельности, интересный </w:t>
      </w:r>
      <w:r w:rsidRPr="00313FB1">
        <w:rPr>
          <w:rFonts w:ascii="Times New Roman" w:hAnsi="Times New Roman" w:cs="Times New Roman"/>
          <w:sz w:val="28"/>
          <w:szCs w:val="28"/>
        </w:rPr>
        <w:t xml:space="preserve">детям - лепка из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CF5091">
        <w:rPr>
          <w:rFonts w:ascii="Times New Roman" w:hAnsi="Times New Roman" w:cs="Times New Roman"/>
          <w:sz w:val="28"/>
          <w:szCs w:val="28"/>
        </w:rPr>
        <w:t>зличных пластических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F5091">
        <w:rPr>
          <w:rFonts w:ascii="Times New Roman" w:hAnsi="Times New Roman" w:cs="Times New Roman"/>
          <w:sz w:val="28"/>
          <w:szCs w:val="28"/>
        </w:rPr>
        <w:t xml:space="preserve"> </w:t>
      </w:r>
      <w:r w:rsidRPr="00313FB1">
        <w:rPr>
          <w:rFonts w:ascii="Times New Roman" w:hAnsi="Times New Roman" w:cs="Times New Roman"/>
          <w:sz w:val="28"/>
          <w:szCs w:val="28"/>
        </w:rPr>
        <w:t>Художественная лепка позволяет решить широкий круг образовательных, воспитательных, развивающих задач. В процессе этой деятельности дети овладевают приемами, техникам работы с пластичным материалом, знакомятся с основами моделирования, осваивают знания изобразительно-художественного характера, имеют возможность проявить свои способности, выразить в процессе созидательной деятельности своё видение окружающего мира.</w:t>
      </w:r>
    </w:p>
    <w:p w:rsidR="00313FB1" w:rsidRDefault="00CF5091" w:rsidP="005F44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«Студия лепки «Лепота» </w:t>
      </w:r>
      <w:r w:rsidR="00BF4F8F" w:rsidRPr="008C3135">
        <w:rPr>
          <w:rFonts w:ascii="Times New Roman" w:hAnsi="Times New Roman" w:cs="Times New Roman"/>
          <w:sz w:val="28"/>
          <w:szCs w:val="28"/>
        </w:rPr>
        <w:t>имеет художественн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="00BF4F8F" w:rsidRPr="008C3135">
        <w:rPr>
          <w:rFonts w:ascii="Times New Roman" w:hAnsi="Times New Roman" w:cs="Times New Roman"/>
          <w:sz w:val="28"/>
          <w:szCs w:val="28"/>
        </w:rPr>
        <w:t>направленность</w:t>
      </w:r>
      <w:r w:rsidR="00B03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FB1" w:rsidRPr="00313FB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313FB1">
        <w:rPr>
          <w:rFonts w:ascii="Times New Roman" w:hAnsi="Times New Roman" w:cs="Times New Roman"/>
          <w:sz w:val="28"/>
          <w:szCs w:val="28"/>
        </w:rPr>
        <w:t xml:space="preserve"> </w:t>
      </w:r>
      <w:r w:rsidR="00313FB1" w:rsidRPr="00313FB1">
        <w:rPr>
          <w:rFonts w:ascii="Times New Roman" w:hAnsi="Times New Roman" w:cs="Times New Roman"/>
          <w:sz w:val="28"/>
          <w:szCs w:val="28"/>
        </w:rPr>
        <w:t>данной программы заключается в том, что работа с различными материалам</w:t>
      </w:r>
      <w:r w:rsidR="00EE42F4">
        <w:rPr>
          <w:rFonts w:ascii="Times New Roman" w:hAnsi="Times New Roman" w:cs="Times New Roman"/>
          <w:sz w:val="28"/>
          <w:szCs w:val="28"/>
        </w:rPr>
        <w:t>и в разнообразных техниках способствует развитию фантазии</w:t>
      </w:r>
      <w:r w:rsidR="00313FB1" w:rsidRPr="00313FB1">
        <w:rPr>
          <w:rFonts w:ascii="Times New Roman" w:hAnsi="Times New Roman" w:cs="Times New Roman"/>
          <w:sz w:val="28"/>
          <w:szCs w:val="28"/>
        </w:rPr>
        <w:t xml:space="preserve">, </w:t>
      </w:r>
      <w:r w:rsidR="00EE42F4">
        <w:rPr>
          <w:rFonts w:ascii="Times New Roman" w:hAnsi="Times New Roman" w:cs="Times New Roman"/>
          <w:sz w:val="28"/>
          <w:szCs w:val="28"/>
        </w:rPr>
        <w:t>формирует</w:t>
      </w:r>
      <w:r w:rsidR="00313FB1" w:rsidRPr="00313FB1">
        <w:rPr>
          <w:rFonts w:ascii="Times New Roman" w:hAnsi="Times New Roman" w:cs="Times New Roman"/>
          <w:sz w:val="28"/>
          <w:szCs w:val="28"/>
        </w:rPr>
        <w:t xml:space="preserve"> эстетический вкус, творческую активность, мелкую моторику рук, имеет большое значение для всестороннего развития ребенка. Содержание программы характеризуется разнообразием материалов, используемых в работе, разнообразием ручных операций и видов деятельности, разноо</w:t>
      </w:r>
      <w:r w:rsidR="00313FB1">
        <w:rPr>
          <w:rFonts w:ascii="Times New Roman" w:hAnsi="Times New Roman" w:cs="Times New Roman"/>
          <w:sz w:val="28"/>
          <w:szCs w:val="28"/>
        </w:rPr>
        <w:t>б</w:t>
      </w:r>
      <w:r w:rsidR="00EE42F4">
        <w:rPr>
          <w:rFonts w:ascii="Times New Roman" w:hAnsi="Times New Roman" w:cs="Times New Roman"/>
          <w:sz w:val="28"/>
          <w:szCs w:val="28"/>
        </w:rPr>
        <w:t>разием познавательных сведений о</w:t>
      </w:r>
      <w:r w:rsidR="00313FB1">
        <w:rPr>
          <w:rFonts w:ascii="Times New Roman" w:hAnsi="Times New Roman" w:cs="Times New Roman"/>
          <w:sz w:val="28"/>
          <w:szCs w:val="28"/>
        </w:rPr>
        <w:t xml:space="preserve"> родном городе и крае.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13FB1">
        <w:rPr>
          <w:rFonts w:ascii="Times New Roman" w:hAnsi="Times New Roman" w:cs="Times New Roman"/>
          <w:sz w:val="28"/>
          <w:szCs w:val="28"/>
        </w:rPr>
        <w:t>своени</w:t>
      </w:r>
      <w:r w:rsidR="00EE42F4">
        <w:rPr>
          <w:rFonts w:ascii="Times New Roman" w:hAnsi="Times New Roman" w:cs="Times New Roman"/>
          <w:sz w:val="28"/>
          <w:szCs w:val="28"/>
        </w:rPr>
        <w:t xml:space="preserve">е техник лепки из различных пластических материалов идет в контексте изучения истории родного края и г. Красноярска. Обучающиеся знакомятся с историей и традициями своей малой родины, флорой и фауной Красноярского края, знаменитыми людьми и достопримечательностями родного города и края. </w:t>
      </w:r>
      <w:r w:rsidR="00313FB1" w:rsidRPr="00313FB1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EE42F4"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313FB1" w:rsidRPr="00313FB1">
        <w:rPr>
          <w:rFonts w:ascii="Times New Roman" w:hAnsi="Times New Roman" w:cs="Times New Roman"/>
          <w:sz w:val="28"/>
          <w:szCs w:val="28"/>
        </w:rPr>
        <w:t>служит целостному развитию ребенка, стимулирует различные сферы психики: эмоционально-волевую, сенсорную, интеллектуальную и способствует раскрытию индивидуальности ребенка. Занятия лепкой - прекрасное средство развития творчества, умственных способностей, эстетического вкуса, конструкторского мышления.</w:t>
      </w:r>
    </w:p>
    <w:p w:rsidR="00C77A44" w:rsidRDefault="00B03879" w:rsidP="00B03879">
      <w:pPr>
        <w:spacing w:line="360" w:lineRule="auto"/>
        <w:ind w:firstLine="709"/>
        <w:jc w:val="both"/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31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CF5091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r w:rsidRPr="008C3135"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  <w:r w:rsidR="00CF50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091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8C3135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оздание </w:t>
      </w:r>
      <w:r w:rsidR="00CF5091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условий</w:t>
      </w:r>
      <w:r w:rsidRPr="008C3135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CF5091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8C3135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ормировани</w:t>
      </w:r>
      <w:r w:rsidR="00CF509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</w:t>
      </w:r>
      <w:r w:rsidRPr="008C3135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гражданской позиции 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"</w:t>
      </w:r>
      <w:proofErr w:type="gramStart"/>
      <w:r w:rsidRPr="008C3135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Я-</w:t>
      </w:r>
      <w:proofErr w:type="gramEnd"/>
      <w:r w:rsidRPr="008C3135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житель Красноярского края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!"</w:t>
      </w:r>
      <w:r w:rsidR="00CF5091"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патриотическое воспитание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8C3135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изучение культуры и традиций народов родного края,</w:t>
      </w:r>
      <w:r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знакомство с творчеством знаменитых земляков.</w:t>
      </w:r>
    </w:p>
    <w:p w:rsidR="00C77A44" w:rsidRDefault="00CF5091" w:rsidP="00E755D3">
      <w:pPr>
        <w:spacing w:line="360" w:lineRule="auto"/>
        <w:jc w:val="both"/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811723" w:rsidRPr="004874BD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адачи</w:t>
      </w:r>
      <w:r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образовательной программы условно делятся </w:t>
      </w:r>
      <w:proofErr w:type="gramStart"/>
      <w:r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811723" w:rsidRPr="004874BD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9425E" w:rsidRPr="001961AE" w:rsidRDefault="00CF5091" w:rsidP="00CF5091">
      <w:pPr>
        <w:pStyle w:val="a9"/>
        <w:shd w:val="clear" w:color="auto" w:fill="FFFFFF"/>
        <w:spacing w:before="0" w:beforeAutospacing="0" w:after="0" w:afterAutospacing="0" w:line="360" w:lineRule="auto"/>
        <w:rPr>
          <w:rStyle w:val="c39"/>
          <w:rFonts w:eastAsiaTheme="minorHAnsi"/>
          <w:b/>
          <w:sz w:val="28"/>
          <w:szCs w:val="28"/>
          <w:shd w:val="clear" w:color="auto" w:fill="FFFFFF"/>
          <w:lang w:eastAsia="en-US"/>
        </w:rPr>
      </w:pPr>
      <w:r>
        <w:rPr>
          <w:rStyle w:val="c39"/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1. </w:t>
      </w:r>
      <w:r w:rsidR="00A9425E" w:rsidRPr="001961AE">
        <w:rPr>
          <w:rStyle w:val="c39"/>
          <w:rFonts w:eastAsiaTheme="minorHAnsi"/>
          <w:b/>
          <w:sz w:val="28"/>
          <w:szCs w:val="28"/>
          <w:shd w:val="clear" w:color="auto" w:fill="FFFFFF"/>
          <w:lang w:eastAsia="en-US"/>
        </w:rPr>
        <w:t>Личностные:</w:t>
      </w:r>
    </w:p>
    <w:p w:rsidR="00CF5091" w:rsidRDefault="00A9425E" w:rsidP="00217B7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</w:pPr>
      <w:r w:rsidRPr="001961AE">
        <w:rPr>
          <w:rStyle w:val="c39"/>
          <w:rFonts w:eastAsiaTheme="minorHAnsi"/>
          <w:i/>
          <w:sz w:val="28"/>
          <w:szCs w:val="28"/>
          <w:shd w:val="clear" w:color="auto" w:fill="FFFFFF"/>
          <w:lang w:eastAsia="en-US"/>
        </w:rPr>
        <w:t>В ценностно-эстетической сфере</w:t>
      </w:r>
      <w:r w:rsidR="00CF5091">
        <w:rPr>
          <w:rStyle w:val="c39"/>
          <w:rFonts w:eastAsiaTheme="minorHAnsi"/>
          <w:i/>
          <w:sz w:val="28"/>
          <w:szCs w:val="28"/>
          <w:shd w:val="clear" w:color="auto" w:fill="FFFFFF"/>
          <w:lang w:eastAsia="en-US"/>
        </w:rPr>
        <w:t xml:space="preserve"> </w:t>
      </w:r>
      <w:r w:rsidR="00CF5091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="00455076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CF5091" w:rsidRDefault="00CF5091" w:rsidP="00217B7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9"/>
          <w:rFonts w:eastAsiaTheme="minorHAnsi"/>
          <w:sz w:val="28"/>
          <w:szCs w:val="28"/>
          <w:lang w:eastAsia="en-US"/>
        </w:rPr>
      </w:pPr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- с</w:t>
      </w:r>
      <w:r w:rsidR="00A9425E"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формировать </w:t>
      </w:r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у </w:t>
      </w:r>
      <w:proofErr w:type="gramStart"/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обучающихся</w:t>
      </w:r>
      <w:proofErr w:type="gramEnd"/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A9425E"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устойчивый интерес к художественной лепке, </w:t>
      </w:r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эстетический вкус</w:t>
      </w:r>
      <w:r w:rsidR="00A9425E"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455076" w:rsidRPr="00455076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</w:p>
    <w:p w:rsidR="00A9425E" w:rsidRPr="001961AE" w:rsidRDefault="00CF5091" w:rsidP="00217B7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Style w:val="c39"/>
          <w:rFonts w:eastAsiaTheme="minorHAnsi"/>
          <w:sz w:val="28"/>
          <w:szCs w:val="28"/>
          <w:lang w:eastAsia="en-US"/>
        </w:rPr>
        <w:t xml:space="preserve">- сформировать понимание </w:t>
      </w:r>
      <w:r w:rsidR="00455076" w:rsidRPr="00455076">
        <w:rPr>
          <w:rStyle w:val="c39"/>
          <w:rFonts w:eastAsiaTheme="minorHAnsi"/>
          <w:sz w:val="28"/>
          <w:szCs w:val="28"/>
          <w:lang w:eastAsia="en-US"/>
        </w:rPr>
        <w:t xml:space="preserve"> </w:t>
      </w:r>
      <w:r w:rsidRPr="00455076">
        <w:rPr>
          <w:rStyle w:val="c39"/>
          <w:rFonts w:eastAsiaTheme="minorHAnsi"/>
          <w:sz w:val="28"/>
          <w:szCs w:val="28"/>
          <w:lang w:eastAsia="en-US"/>
        </w:rPr>
        <w:t>цен</w:t>
      </w:r>
      <w:r>
        <w:rPr>
          <w:rStyle w:val="c39"/>
          <w:rFonts w:eastAsiaTheme="minorHAnsi"/>
          <w:sz w:val="28"/>
          <w:szCs w:val="28"/>
          <w:lang w:eastAsia="en-US"/>
        </w:rPr>
        <w:t>ности</w:t>
      </w:r>
      <w:r w:rsidR="00455076" w:rsidRPr="00455076">
        <w:rPr>
          <w:rStyle w:val="c39"/>
          <w:rFonts w:eastAsiaTheme="minorHAnsi"/>
          <w:sz w:val="28"/>
          <w:szCs w:val="28"/>
          <w:lang w:eastAsia="en-US"/>
        </w:rPr>
        <w:t xml:space="preserve"> архитектурны</w:t>
      </w:r>
      <w:r>
        <w:rPr>
          <w:rStyle w:val="c39"/>
          <w:rFonts w:eastAsiaTheme="minorHAnsi"/>
          <w:sz w:val="28"/>
          <w:szCs w:val="28"/>
          <w:lang w:eastAsia="en-US"/>
        </w:rPr>
        <w:t xml:space="preserve">х </w:t>
      </w:r>
      <w:r w:rsidR="00455076" w:rsidRPr="00455076">
        <w:rPr>
          <w:rStyle w:val="c39"/>
          <w:rFonts w:eastAsiaTheme="minorHAnsi"/>
          <w:sz w:val="28"/>
          <w:szCs w:val="28"/>
          <w:lang w:eastAsia="en-US"/>
        </w:rPr>
        <w:t xml:space="preserve"> и археологически</w:t>
      </w:r>
      <w:r>
        <w:rPr>
          <w:rStyle w:val="c39"/>
          <w:rFonts w:eastAsiaTheme="minorHAnsi"/>
          <w:sz w:val="28"/>
          <w:szCs w:val="28"/>
          <w:lang w:eastAsia="en-US"/>
        </w:rPr>
        <w:t>х</w:t>
      </w:r>
      <w:r w:rsidR="00455076" w:rsidRPr="00455076">
        <w:rPr>
          <w:rStyle w:val="c39"/>
          <w:rFonts w:eastAsiaTheme="minorHAnsi"/>
          <w:sz w:val="28"/>
          <w:szCs w:val="28"/>
          <w:lang w:eastAsia="en-US"/>
        </w:rPr>
        <w:t xml:space="preserve"> памятник</w:t>
      </w:r>
      <w:r>
        <w:rPr>
          <w:rStyle w:val="c39"/>
          <w:rFonts w:eastAsiaTheme="minorHAnsi"/>
          <w:sz w:val="28"/>
          <w:szCs w:val="28"/>
          <w:lang w:eastAsia="en-US"/>
        </w:rPr>
        <w:t>ов</w:t>
      </w:r>
      <w:r w:rsidR="00455076" w:rsidRPr="00455076">
        <w:rPr>
          <w:rStyle w:val="c39"/>
          <w:rFonts w:eastAsiaTheme="minorHAnsi"/>
          <w:sz w:val="28"/>
          <w:szCs w:val="28"/>
          <w:lang w:eastAsia="en-US"/>
        </w:rPr>
        <w:t>, красот</w:t>
      </w:r>
      <w:r w:rsidR="000B3964">
        <w:rPr>
          <w:rStyle w:val="c39"/>
          <w:rFonts w:eastAsiaTheme="minorHAnsi"/>
          <w:sz w:val="28"/>
          <w:szCs w:val="28"/>
          <w:lang w:eastAsia="en-US"/>
        </w:rPr>
        <w:t>ы</w:t>
      </w:r>
      <w:r w:rsidR="00455076" w:rsidRPr="00455076">
        <w:rPr>
          <w:rStyle w:val="c39"/>
          <w:rFonts w:eastAsiaTheme="minorHAnsi"/>
          <w:sz w:val="28"/>
          <w:szCs w:val="28"/>
          <w:lang w:eastAsia="en-US"/>
        </w:rPr>
        <w:t xml:space="preserve"> пейзажей, редкост</w:t>
      </w:r>
      <w:r w:rsidR="000B3964">
        <w:rPr>
          <w:rStyle w:val="c39"/>
          <w:rFonts w:eastAsiaTheme="minorHAnsi"/>
          <w:sz w:val="28"/>
          <w:szCs w:val="28"/>
          <w:lang w:eastAsia="en-US"/>
        </w:rPr>
        <w:t>и</w:t>
      </w:r>
      <w:r w:rsidR="00455076" w:rsidRPr="00455076">
        <w:rPr>
          <w:rStyle w:val="c39"/>
          <w:rFonts w:eastAsiaTheme="minorHAnsi"/>
          <w:sz w:val="28"/>
          <w:szCs w:val="28"/>
          <w:lang w:eastAsia="en-US"/>
        </w:rPr>
        <w:t xml:space="preserve"> и важност</w:t>
      </w:r>
      <w:r w:rsidR="000B3964">
        <w:rPr>
          <w:rStyle w:val="c39"/>
          <w:rFonts w:eastAsiaTheme="minorHAnsi"/>
          <w:sz w:val="28"/>
          <w:szCs w:val="28"/>
          <w:lang w:eastAsia="en-US"/>
        </w:rPr>
        <w:t>и</w:t>
      </w:r>
      <w:r w:rsidR="00455076" w:rsidRPr="00455076">
        <w:rPr>
          <w:rStyle w:val="c39"/>
          <w:rFonts w:eastAsiaTheme="minorHAnsi"/>
          <w:sz w:val="28"/>
          <w:szCs w:val="28"/>
          <w:lang w:eastAsia="en-US"/>
        </w:rPr>
        <w:t xml:space="preserve"> природных </w:t>
      </w:r>
      <w:r w:rsidR="000B3964">
        <w:rPr>
          <w:rStyle w:val="c39"/>
          <w:rFonts w:eastAsiaTheme="minorHAnsi"/>
          <w:sz w:val="28"/>
          <w:szCs w:val="28"/>
          <w:lang w:eastAsia="en-US"/>
        </w:rPr>
        <w:t>объектов</w:t>
      </w:r>
      <w:r w:rsidR="00455076" w:rsidRPr="00455076">
        <w:rPr>
          <w:rStyle w:val="c39"/>
          <w:rFonts w:eastAsiaTheme="minorHAnsi"/>
          <w:sz w:val="28"/>
          <w:szCs w:val="28"/>
          <w:lang w:eastAsia="en-US"/>
        </w:rPr>
        <w:t xml:space="preserve"> (животных, рыб, насекомых, растений).</w:t>
      </w:r>
    </w:p>
    <w:p w:rsidR="000B3964" w:rsidRDefault="00A9425E" w:rsidP="00217B7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</w:pPr>
      <w:r w:rsidRPr="001961AE">
        <w:rPr>
          <w:rStyle w:val="c39"/>
          <w:rFonts w:eastAsiaTheme="minorHAnsi"/>
          <w:i/>
          <w:sz w:val="28"/>
          <w:szCs w:val="28"/>
          <w:shd w:val="clear" w:color="auto" w:fill="FFFFFF"/>
          <w:lang w:eastAsia="en-US"/>
        </w:rPr>
        <w:t>В познавательной сфере</w:t>
      </w:r>
      <w:r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–</w:t>
      </w:r>
    </w:p>
    <w:p w:rsidR="00A9425E" w:rsidRPr="001961AE" w:rsidRDefault="000B3964" w:rsidP="00217B7C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- способствовать </w:t>
      </w:r>
      <w:r w:rsidR="00A9425E"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разви</w:t>
      </w:r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тию познавательной</w:t>
      </w:r>
      <w:r w:rsidR="00A9425E"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 активност</w:t>
      </w:r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и</w:t>
      </w:r>
      <w:r w:rsidR="00A9425E"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, творческо</w:t>
      </w:r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го</w:t>
      </w:r>
      <w:r w:rsidR="00A9425E"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 мышлени</w:t>
      </w:r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я</w:t>
      </w:r>
      <w:r w:rsidR="00A9425E"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, воображени</w:t>
      </w:r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я</w:t>
      </w:r>
      <w:r w:rsidR="00A9425E"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, фантази</w:t>
      </w:r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и</w:t>
      </w:r>
      <w:r w:rsidR="00A9425E"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, пространственно</w:t>
      </w:r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го</w:t>
      </w:r>
      <w:r w:rsidR="00A9425E"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 представлени</w:t>
      </w:r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я</w:t>
      </w:r>
      <w:r w:rsidR="00A9425E"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 и цветово</w:t>
      </w:r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го</w:t>
      </w:r>
      <w:r w:rsidR="00A9425E"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 восприяти</w:t>
      </w:r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я</w:t>
      </w:r>
      <w:r w:rsidR="00A9425E"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0B3964" w:rsidRDefault="000B3964" w:rsidP="000B3964">
      <w:pPr>
        <w:spacing w:line="360" w:lineRule="auto"/>
        <w:jc w:val="both"/>
        <w:rPr>
          <w:rStyle w:val="c39"/>
          <w:sz w:val="28"/>
          <w:szCs w:val="28"/>
          <w:shd w:val="clear" w:color="auto" w:fill="FFFFFF"/>
        </w:rPr>
      </w:pPr>
      <w:r>
        <w:rPr>
          <w:rStyle w:val="c39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proofErr w:type="spellStart"/>
      <w:r w:rsidR="00A9425E" w:rsidRPr="00B44A6F">
        <w:rPr>
          <w:rStyle w:val="c39"/>
          <w:rFonts w:ascii="Times New Roman" w:hAnsi="Times New Roman" w:cs="Times New Roman"/>
          <w:b/>
          <w:sz w:val="28"/>
          <w:szCs w:val="28"/>
          <w:shd w:val="clear" w:color="auto" w:fill="FFFFFF"/>
        </w:rPr>
        <w:t>Метапредметные</w:t>
      </w:r>
      <w:proofErr w:type="spellEnd"/>
      <w:r w:rsidR="00A9425E" w:rsidRPr="00B44A6F">
        <w:rPr>
          <w:rStyle w:val="c39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A9425E" w:rsidRPr="001961AE">
        <w:rPr>
          <w:rStyle w:val="c39"/>
          <w:sz w:val="28"/>
          <w:szCs w:val="28"/>
          <w:shd w:val="clear" w:color="auto" w:fill="FFFFFF"/>
        </w:rPr>
        <w:t xml:space="preserve">- </w:t>
      </w:r>
    </w:p>
    <w:p w:rsidR="000B3964" w:rsidRDefault="000B3964" w:rsidP="00217B7C">
      <w:pPr>
        <w:spacing w:line="360" w:lineRule="auto"/>
        <w:jc w:val="both"/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39"/>
          <w:sz w:val="28"/>
          <w:szCs w:val="28"/>
          <w:shd w:val="clear" w:color="auto" w:fill="FFFFFF"/>
        </w:rPr>
        <w:t xml:space="preserve">- </w:t>
      </w:r>
      <w:r w:rsidR="00A9425E" w:rsidRPr="00B44A6F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Сформировать способности оценивать результаты художественно-творческой деятельности, собственной и других.</w:t>
      </w:r>
      <w:r w:rsidR="00B44A6F" w:rsidRPr="00B44A6F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9425E" w:rsidRPr="000B3964" w:rsidRDefault="00EF7B73" w:rsidP="00217B7C">
      <w:pPr>
        <w:spacing w:line="360" w:lineRule="auto"/>
        <w:jc w:val="both"/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3964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B3964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Создать условия для развития коммуникативных и социальных навыков</w:t>
      </w:r>
      <w:r w:rsidR="00A9425E" w:rsidRPr="000B3964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17B7C" w:rsidRDefault="00A9425E" w:rsidP="00217B7C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</w:pPr>
      <w:r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- Сформировать мотивацию </w:t>
      </w:r>
      <w:r w:rsidR="000B3964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к образованию, самообразованию и развитию,</w:t>
      </w:r>
      <w:r w:rsidR="00217B7C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умение организовывать самостоятельную деятельность, </w:t>
      </w:r>
      <w:r w:rsidR="00217B7C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ставить цели, планировать, анализировать деятельность</w:t>
      </w:r>
      <w:r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.</w:t>
      </w:r>
      <w:r w:rsidR="00217B7C" w:rsidRPr="00217B7C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217B7C" w:rsidRDefault="00217B7C" w:rsidP="00217B7C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- создать условия для формирования экологического сознания </w:t>
      </w:r>
      <w:proofErr w:type="gramStart"/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обучающихся</w:t>
      </w:r>
      <w:proofErr w:type="gramEnd"/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, потребности и понимания необходимости  сохранения природы, флоры, фауны города и края.</w:t>
      </w:r>
    </w:p>
    <w:p w:rsidR="00A9425E" w:rsidRPr="001961AE" w:rsidRDefault="00217B7C" w:rsidP="00217B7C">
      <w:pPr>
        <w:pStyle w:val="a9"/>
        <w:shd w:val="clear" w:color="auto" w:fill="FFFFFF"/>
        <w:spacing w:before="0" w:beforeAutospacing="0" w:after="0" w:afterAutospacing="0" w:line="360" w:lineRule="auto"/>
        <w:rPr>
          <w:rStyle w:val="c39"/>
          <w:rFonts w:eastAsiaTheme="minorHAnsi"/>
          <w:b/>
          <w:sz w:val="28"/>
          <w:szCs w:val="28"/>
          <w:shd w:val="clear" w:color="auto" w:fill="FFFFFF"/>
          <w:lang w:eastAsia="en-US"/>
        </w:rPr>
      </w:pPr>
      <w:r>
        <w:rPr>
          <w:rStyle w:val="c39"/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3. </w:t>
      </w:r>
      <w:r w:rsidR="00A9425E" w:rsidRPr="001961AE">
        <w:rPr>
          <w:rStyle w:val="c39"/>
          <w:rFonts w:eastAsiaTheme="minorHAnsi"/>
          <w:b/>
          <w:sz w:val="28"/>
          <w:szCs w:val="28"/>
          <w:shd w:val="clear" w:color="auto" w:fill="FFFFFF"/>
          <w:lang w:eastAsia="en-US"/>
        </w:rPr>
        <w:t>Предметные:</w:t>
      </w:r>
    </w:p>
    <w:p w:rsidR="00217B7C" w:rsidRDefault="00A9425E" w:rsidP="00010D7A">
      <w:pPr>
        <w:pStyle w:val="c9"/>
        <w:shd w:val="clear" w:color="auto" w:fill="FFFFFF"/>
        <w:spacing w:before="0" w:beforeAutospacing="0" w:after="0" w:afterAutospacing="0" w:line="360" w:lineRule="auto"/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</w:pPr>
      <w:r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-</w:t>
      </w:r>
      <w:r w:rsidR="001961AE"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сформировать</w:t>
      </w:r>
      <w:r w:rsidR="001961AE"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у детей практические приемы и навыки (лепка жгутов и жгутиков, сплющивание, размазы</w:t>
      </w:r>
      <w:r w:rsidR="001961AE"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вание, </w:t>
      </w:r>
      <w:proofErr w:type="spellStart"/>
      <w:r w:rsidR="001961AE"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отщипывание</w:t>
      </w:r>
      <w:proofErr w:type="spellEnd"/>
      <w:r w:rsidR="001961AE"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) собственной</w:t>
      </w:r>
      <w:r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 конструктивной деятельности с пластилином.</w:t>
      </w:r>
      <w:r w:rsidR="00752C88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217B7C" w:rsidRDefault="00217B7C" w:rsidP="00217B7C">
      <w:pPr>
        <w:pStyle w:val="c9"/>
        <w:shd w:val="clear" w:color="auto" w:fill="FFFFFF"/>
        <w:spacing w:before="0" w:beforeAutospacing="0" w:after="0" w:afterAutospacing="0" w:line="360" w:lineRule="auto"/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- у</w:t>
      </w:r>
      <w:r w:rsidR="00010D7A" w:rsidRPr="00010D7A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глубить и расширить знания о родном крае, его истории, географии, традициях и культуре</w:t>
      </w:r>
      <w:r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, п</w:t>
      </w:r>
      <w:r w:rsidR="00010D7A" w:rsidRPr="00010D7A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ознакомить с творчеством известных </w:t>
      </w:r>
      <w:r w:rsidR="00010D7A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людей, прославивших родной край.</w:t>
      </w:r>
    </w:p>
    <w:p w:rsidR="00A9425E" w:rsidRPr="001961AE" w:rsidRDefault="00A9425E" w:rsidP="00217B7C">
      <w:pPr>
        <w:pStyle w:val="c9"/>
        <w:shd w:val="clear" w:color="auto" w:fill="FFFFFF"/>
        <w:spacing w:before="0" w:beforeAutospacing="0" w:after="0" w:afterAutospacing="0" w:line="360" w:lineRule="auto"/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</w:pPr>
      <w:r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–</w:t>
      </w:r>
      <w:r w:rsidR="00217B7C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сформировать</w:t>
      </w:r>
      <w:r w:rsidR="001961AE"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1961AE">
        <w:rPr>
          <w:rStyle w:val="c39"/>
          <w:rFonts w:eastAsiaTheme="minorHAnsi"/>
          <w:sz w:val="28"/>
          <w:szCs w:val="28"/>
          <w:shd w:val="clear" w:color="auto" w:fill="FFFFFF"/>
          <w:lang w:eastAsia="en-US"/>
        </w:rPr>
        <w:t>умение различать и передавать в художественно-творческой деятельности характер, эмоциональное состояние и свое отношение к продукту творчества.</w:t>
      </w:r>
    </w:p>
    <w:p w:rsidR="00811723" w:rsidRDefault="009717D5" w:rsidP="00E755D3">
      <w:pPr>
        <w:pStyle w:val="western"/>
        <w:shd w:val="clear" w:color="auto" w:fill="FFFFFF"/>
        <w:spacing w:before="102" w:beforeAutospacing="0" w:after="102" w:afterAutospacing="0" w:line="360" w:lineRule="auto"/>
        <w:ind w:firstLine="709"/>
        <w:rPr>
          <w:rStyle w:val="c39"/>
          <w:b/>
          <w:color w:val="000000"/>
          <w:sz w:val="28"/>
          <w:szCs w:val="28"/>
          <w:shd w:val="clear" w:color="auto" w:fill="FFFFFF"/>
        </w:rPr>
      </w:pPr>
      <w:r w:rsidRPr="00B03879">
        <w:rPr>
          <w:rFonts w:eastAsiaTheme="minorHAnsi"/>
          <w:sz w:val="28"/>
          <w:szCs w:val="28"/>
          <w:lang w:eastAsia="en-US"/>
        </w:rPr>
        <w:t>Программа предназначена для детей от 7 до 14 лет</w:t>
      </w:r>
      <w:r>
        <w:rPr>
          <w:rFonts w:eastAsiaTheme="minorHAnsi"/>
          <w:sz w:val="28"/>
          <w:szCs w:val="28"/>
          <w:lang w:eastAsia="en-US"/>
        </w:rPr>
        <w:t>, в том числе детей с ОВЗ (легкая форма ДЦП</w:t>
      </w:r>
      <w:proofErr w:type="gramStart"/>
      <w:r w:rsidRPr="00B0387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>СДВГ)</w:t>
      </w:r>
    </w:p>
    <w:p w:rsidR="00BF4F8F" w:rsidRDefault="00811723" w:rsidP="00E755D3">
      <w:pPr>
        <w:spacing w:line="360" w:lineRule="auto"/>
        <w:ind w:firstLine="567"/>
        <w:jc w:val="both"/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723">
        <w:rPr>
          <w:rStyle w:val="c39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Срок реализации программы</w:t>
      </w:r>
      <w:r w:rsidRPr="00811723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составляет 1 год</w:t>
      </w:r>
      <w:r w:rsidR="00217B7C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811723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36 учебных недель</w:t>
      </w:r>
      <w:r w:rsidR="00217B7C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11723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108 академических часов в год. Учебный год начинается 15 сентября и завершается 31 мая</w:t>
      </w:r>
      <w:r w:rsidR="00217B7C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7B7C" w:rsidRDefault="00217B7C" w:rsidP="00E755D3">
      <w:pPr>
        <w:spacing w:line="360" w:lineRule="auto"/>
        <w:ind w:firstLine="567"/>
        <w:jc w:val="both"/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занятий – 3 раза в неделю по 1 занятию продолжительностью 45 минут.</w:t>
      </w:r>
    </w:p>
    <w:p w:rsidR="00811723" w:rsidRPr="00811723" w:rsidRDefault="00811723" w:rsidP="00E755D3">
      <w:pPr>
        <w:spacing w:line="360" w:lineRule="auto"/>
        <w:ind w:firstLine="567"/>
        <w:jc w:val="both"/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11723">
        <w:rPr>
          <w:rStyle w:val="c39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реализации программы</w:t>
      </w:r>
      <w:r w:rsidRPr="00811723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групповые занятия, наполняемость учебной группы – 15 человек, группы формируются разновозрастные, дети с ограниченными возможностями здоровья обучаются в </w:t>
      </w:r>
      <w:r w:rsidR="00217B7C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общей группе (</w:t>
      </w:r>
      <w:r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необходимости ребенок может посещать занятия с тьютором) </w:t>
      </w:r>
    </w:p>
    <w:p w:rsidR="00811723" w:rsidRDefault="00811723" w:rsidP="00E755D3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A44">
        <w:rPr>
          <w:rFonts w:ascii="Times New Roman" w:hAnsi="Times New Roman" w:cs="Times New Roman"/>
          <w:b/>
          <w:sz w:val="28"/>
          <w:szCs w:val="28"/>
        </w:rPr>
        <w:t>Принцип организации занятий</w:t>
      </w:r>
      <w:r w:rsidRPr="00B03879">
        <w:rPr>
          <w:rFonts w:ascii="Times New Roman" w:hAnsi="Times New Roman" w:cs="Times New Roman"/>
          <w:sz w:val="28"/>
          <w:szCs w:val="28"/>
        </w:rPr>
        <w:t xml:space="preserve"> – групповые. Группы формируются разновозрастные.</w:t>
      </w:r>
    </w:p>
    <w:p w:rsidR="00811723" w:rsidRPr="00C77A44" w:rsidRDefault="00811723" w:rsidP="008117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A44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590CF2" w:rsidRDefault="00811723" w:rsidP="008117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A44">
        <w:rPr>
          <w:rFonts w:ascii="Times New Roman" w:hAnsi="Times New Roman" w:cs="Times New Roman"/>
          <w:sz w:val="28"/>
          <w:szCs w:val="28"/>
        </w:rPr>
        <w:t>Учебные занятия проходят в групповой форме, содержат теоретическую и практическую части.</w:t>
      </w:r>
      <w:r w:rsidR="00590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CF2" w:rsidRDefault="00590CF2" w:rsidP="008117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 на занятиях:</w:t>
      </w:r>
    </w:p>
    <w:p w:rsidR="00811723" w:rsidRPr="00E755D3" w:rsidRDefault="00811723" w:rsidP="00E755D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D3">
        <w:rPr>
          <w:rFonts w:ascii="Times New Roman" w:hAnsi="Times New Roman" w:cs="Times New Roman"/>
          <w:sz w:val="28"/>
          <w:szCs w:val="28"/>
        </w:rPr>
        <w:t>вводные беседы и объяснения</w:t>
      </w:r>
    </w:p>
    <w:p w:rsidR="00811723" w:rsidRPr="00E755D3" w:rsidRDefault="00811723" w:rsidP="00E755D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D3">
        <w:rPr>
          <w:rFonts w:ascii="Times New Roman" w:hAnsi="Times New Roman" w:cs="Times New Roman"/>
          <w:sz w:val="28"/>
          <w:szCs w:val="28"/>
        </w:rPr>
        <w:t>показ технологических приёмов</w:t>
      </w:r>
    </w:p>
    <w:p w:rsidR="00811723" w:rsidRPr="00E755D3" w:rsidRDefault="00811723" w:rsidP="00E755D3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D3">
        <w:rPr>
          <w:rFonts w:ascii="Times New Roman" w:hAnsi="Times New Roman" w:cs="Times New Roman"/>
          <w:sz w:val="28"/>
          <w:szCs w:val="28"/>
        </w:rPr>
        <w:lastRenderedPageBreak/>
        <w:t>самостоятельная творческая работа</w:t>
      </w:r>
    </w:p>
    <w:p w:rsidR="00811723" w:rsidRPr="00E755D3" w:rsidRDefault="00811723" w:rsidP="00E755D3">
      <w:pPr>
        <w:pStyle w:val="a4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5D3">
        <w:rPr>
          <w:rFonts w:ascii="Times New Roman" w:hAnsi="Times New Roman" w:cs="Times New Roman"/>
          <w:sz w:val="28"/>
          <w:szCs w:val="28"/>
        </w:rPr>
        <w:t>коллективная работа (работы в мини группах) над проектом "Каким я вижу будущее Красноярска"</w:t>
      </w:r>
    </w:p>
    <w:p w:rsidR="009717D5" w:rsidRDefault="009717D5" w:rsidP="009717D5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7D5">
        <w:rPr>
          <w:rFonts w:ascii="Times New Roman" w:hAnsi="Times New Roman" w:cs="Times New Roman"/>
          <w:b/>
          <w:sz w:val="28"/>
          <w:szCs w:val="28"/>
        </w:rPr>
        <w:t>Ожидаемые результаты освоения программы:</w:t>
      </w:r>
    </w:p>
    <w:p w:rsidR="00E755D3" w:rsidRPr="00E755D3" w:rsidRDefault="00E755D3" w:rsidP="00590CF2">
      <w:pPr>
        <w:pStyle w:val="a4"/>
        <w:numPr>
          <w:ilvl w:val="0"/>
          <w:numId w:val="15"/>
        </w:numPr>
        <w:spacing w:after="20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5D3">
        <w:rPr>
          <w:rFonts w:ascii="Times New Roman" w:hAnsi="Times New Roman" w:cs="Times New Roman"/>
          <w:sz w:val="28"/>
          <w:szCs w:val="28"/>
        </w:rPr>
        <w:t>Знание истории родного края, традиций народов</w:t>
      </w:r>
      <w:r w:rsidR="00590CF2">
        <w:rPr>
          <w:rFonts w:ascii="Times New Roman" w:hAnsi="Times New Roman" w:cs="Times New Roman"/>
          <w:sz w:val="28"/>
          <w:szCs w:val="28"/>
        </w:rPr>
        <w:t>,</w:t>
      </w:r>
      <w:r w:rsidRPr="00E755D3">
        <w:rPr>
          <w:rFonts w:ascii="Times New Roman" w:hAnsi="Times New Roman" w:cs="Times New Roman"/>
          <w:sz w:val="28"/>
          <w:szCs w:val="28"/>
        </w:rPr>
        <w:t xml:space="preserve"> населяющих его.</w:t>
      </w:r>
    </w:p>
    <w:p w:rsidR="00E755D3" w:rsidRPr="00E755D3" w:rsidRDefault="00E755D3" w:rsidP="00590CF2">
      <w:pPr>
        <w:pStyle w:val="a4"/>
        <w:numPr>
          <w:ilvl w:val="0"/>
          <w:numId w:val="15"/>
        </w:numPr>
        <w:spacing w:after="20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55D3">
        <w:rPr>
          <w:rFonts w:ascii="Times New Roman" w:hAnsi="Times New Roman" w:cs="Times New Roman"/>
          <w:sz w:val="28"/>
          <w:szCs w:val="28"/>
        </w:rPr>
        <w:t>Знакомство с творчеством</w:t>
      </w:r>
      <w:r>
        <w:rPr>
          <w:rFonts w:ascii="Times New Roman" w:hAnsi="Times New Roman" w:cs="Times New Roman"/>
          <w:sz w:val="28"/>
          <w:szCs w:val="28"/>
        </w:rPr>
        <w:t xml:space="preserve"> знаменитых людей края.</w:t>
      </w:r>
    </w:p>
    <w:p w:rsidR="009717D5" w:rsidRPr="00E755D3" w:rsidRDefault="009717D5" w:rsidP="00590CF2">
      <w:pPr>
        <w:pStyle w:val="a4"/>
        <w:numPr>
          <w:ilvl w:val="0"/>
          <w:numId w:val="15"/>
        </w:numPr>
        <w:spacing w:after="200" w:line="360" w:lineRule="auto"/>
        <w:ind w:left="0" w:firstLine="426"/>
        <w:jc w:val="both"/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5D3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Знание технологических особенностей изготовления изделий из различных пластических материалов.</w:t>
      </w:r>
    </w:p>
    <w:p w:rsidR="009717D5" w:rsidRPr="00E755D3" w:rsidRDefault="009717D5" w:rsidP="00590CF2">
      <w:pPr>
        <w:pStyle w:val="a4"/>
        <w:numPr>
          <w:ilvl w:val="0"/>
          <w:numId w:val="15"/>
        </w:numPr>
        <w:spacing w:after="200" w:line="360" w:lineRule="auto"/>
        <w:ind w:left="0" w:firstLine="426"/>
        <w:jc w:val="both"/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55D3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Способность самостоятельного изготовления изделий по индивидуальным эскизам</w:t>
      </w:r>
      <w:r w:rsidR="00590CF2">
        <w:rPr>
          <w:rStyle w:val="c3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17D5" w:rsidRPr="00E755D3" w:rsidRDefault="009717D5" w:rsidP="00E755D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5D3">
        <w:rPr>
          <w:rFonts w:ascii="Times New Roman" w:hAnsi="Times New Roman" w:cs="Times New Roman"/>
          <w:b/>
          <w:sz w:val="28"/>
          <w:szCs w:val="28"/>
        </w:rPr>
        <w:t>Образовательные эффекты:</w:t>
      </w:r>
    </w:p>
    <w:p w:rsidR="009717D5" w:rsidRPr="00E755D3" w:rsidRDefault="009717D5" w:rsidP="00E755D3">
      <w:pPr>
        <w:spacing w:line="360" w:lineRule="auto"/>
        <w:jc w:val="both"/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5D3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Можно предположить, что</w:t>
      </w:r>
    </w:p>
    <w:p w:rsidR="00E755D3" w:rsidRPr="00E755D3" w:rsidRDefault="00E755D3" w:rsidP="00EF7B73">
      <w:pPr>
        <w:spacing w:line="360" w:lineRule="auto"/>
        <w:jc w:val="both"/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5D3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- изучение истории родного края укрепит чувства патриотизма, поможет в формировани</w:t>
      </w:r>
      <w:r w:rsidR="00590CF2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755D3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активной гражданской позиции </w:t>
      </w:r>
      <w:proofErr w:type="gramStart"/>
      <w:r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E755D3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будущем;</w:t>
      </w:r>
    </w:p>
    <w:p w:rsidR="009717D5" w:rsidRPr="00E755D3" w:rsidRDefault="009717D5" w:rsidP="00EF7B73">
      <w:pPr>
        <w:spacing w:line="360" w:lineRule="auto"/>
        <w:jc w:val="both"/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55D3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- изучение и практическое применение  технологий в области лепки даст возможность применять полученные знания и умения в самостоятельной творческой деятельности;</w:t>
      </w:r>
    </w:p>
    <w:p w:rsidR="00A9425E" w:rsidRDefault="009717D5" w:rsidP="00EF7B73">
      <w:pPr>
        <w:spacing w:line="360" w:lineRule="auto"/>
        <w:jc w:val="both"/>
        <w:rPr>
          <w:sz w:val="28"/>
          <w:szCs w:val="28"/>
        </w:rPr>
      </w:pPr>
      <w:r w:rsidRPr="00E755D3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- выполнение коллективных тематических работ поможет сформировать навыки колле</w:t>
      </w:r>
      <w:r w:rsidR="00A9425E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ктивной творческой деятельности.</w:t>
      </w:r>
    </w:p>
    <w:p w:rsidR="00A9425E" w:rsidRPr="00EF7B73" w:rsidRDefault="00A9425E" w:rsidP="00590CF2">
      <w:pPr>
        <w:spacing w:line="360" w:lineRule="auto"/>
        <w:jc w:val="both"/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B73">
        <w:rPr>
          <w:rFonts w:ascii="Times New Roman" w:hAnsi="Times New Roman" w:cs="Times New Roman"/>
          <w:b/>
          <w:sz w:val="28"/>
          <w:szCs w:val="28"/>
        </w:rPr>
        <w:t>Формы отслеживания результатов</w:t>
      </w:r>
      <w:r w:rsidRPr="00EF7B73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9425E" w:rsidRPr="0086376C" w:rsidRDefault="00EF7B73" w:rsidP="00590CF2">
      <w:pPr>
        <w:pStyle w:val="a4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76C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промежуточн</w:t>
      </w:r>
      <w:r w:rsidR="00590CF2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86376C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итоговая аттестации.</w:t>
      </w:r>
    </w:p>
    <w:p w:rsidR="00774BFB" w:rsidRPr="0086376C" w:rsidRDefault="00A9425E" w:rsidP="00590CF2">
      <w:pPr>
        <w:pStyle w:val="a4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76C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викторины, конкурсы, для определения уровня теоретических знаний о </w:t>
      </w:r>
      <w:r w:rsidR="00EF7B73" w:rsidRPr="0086376C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родном крае.</w:t>
      </w:r>
    </w:p>
    <w:p w:rsidR="00590CF2" w:rsidRPr="009717D5" w:rsidRDefault="00590CF2" w:rsidP="00590CF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7D5">
        <w:rPr>
          <w:rFonts w:ascii="Times New Roman" w:hAnsi="Times New Roman" w:cs="Times New Roman"/>
          <w:b/>
          <w:sz w:val="28"/>
          <w:szCs w:val="28"/>
        </w:rPr>
        <w:t>Формы фиксирования результатов:</w:t>
      </w:r>
    </w:p>
    <w:p w:rsidR="00590CF2" w:rsidRPr="009717D5" w:rsidRDefault="00590CF2" w:rsidP="00590CF2">
      <w:pPr>
        <w:pStyle w:val="a4"/>
        <w:numPr>
          <w:ilvl w:val="0"/>
          <w:numId w:val="1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17D5">
        <w:rPr>
          <w:rFonts w:ascii="Times New Roman" w:hAnsi="Times New Roman" w:cs="Times New Roman"/>
          <w:sz w:val="28"/>
          <w:szCs w:val="28"/>
        </w:rPr>
        <w:t>Портфолио детских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76C" w:rsidRPr="0086376C" w:rsidRDefault="0086376C" w:rsidP="00590CF2">
      <w:pPr>
        <w:shd w:val="clear" w:color="auto" w:fill="FFFFFF"/>
        <w:spacing w:after="0" w:line="240" w:lineRule="auto"/>
        <w:ind w:right="8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76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  <w:r w:rsidRPr="00863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6376C" w:rsidRPr="0086376C" w:rsidRDefault="0040407F" w:rsidP="0086376C">
      <w:pPr>
        <w:pStyle w:val="a4"/>
        <w:numPr>
          <w:ilvl w:val="0"/>
          <w:numId w:val="19"/>
        </w:numPr>
        <w:spacing w:line="360" w:lineRule="auto"/>
        <w:jc w:val="both"/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Кабинет </w:t>
      </w:r>
      <w:r w:rsidR="00590CF2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(учебная аудитория, оборудованная мебелью (столы, стулья, стеллажи и шкафы)</w:t>
      </w:r>
      <w:r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, подсобное помещение для хранения материалов</w:t>
      </w:r>
      <w:r w:rsidR="00590CF2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6376C" w:rsidRPr="0086376C" w:rsidRDefault="0086376C" w:rsidP="0086376C">
      <w:pPr>
        <w:pStyle w:val="a4"/>
        <w:numPr>
          <w:ilvl w:val="0"/>
          <w:numId w:val="19"/>
        </w:numPr>
        <w:spacing w:line="360" w:lineRule="auto"/>
        <w:jc w:val="both"/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76C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Различные пластические материалы </w:t>
      </w:r>
      <w:proofErr w:type="gramStart"/>
      <w:r w:rsidRPr="0086376C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86376C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пластилин, глина, папье- маше, соленое тесто)</w:t>
      </w:r>
      <w:r w:rsidR="00590CF2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86376C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6376C" w:rsidRPr="0086376C" w:rsidRDefault="0086376C" w:rsidP="0086376C">
      <w:pPr>
        <w:pStyle w:val="a4"/>
        <w:numPr>
          <w:ilvl w:val="0"/>
          <w:numId w:val="19"/>
        </w:numPr>
        <w:spacing w:line="360" w:lineRule="auto"/>
        <w:jc w:val="both"/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76C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Стеки, резаки, скалки</w:t>
      </w:r>
      <w:r w:rsidR="00590CF2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6376C" w:rsidRPr="0086376C" w:rsidRDefault="0086376C" w:rsidP="0086376C">
      <w:pPr>
        <w:pStyle w:val="a4"/>
        <w:numPr>
          <w:ilvl w:val="0"/>
          <w:numId w:val="19"/>
        </w:numPr>
        <w:spacing w:line="360" w:lineRule="auto"/>
        <w:jc w:val="both"/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76C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Дощечки для раскатывания пластических материалов</w:t>
      </w:r>
      <w:r w:rsidR="00590CF2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6376C" w:rsidRPr="0086376C" w:rsidRDefault="0086376C" w:rsidP="0086376C">
      <w:pPr>
        <w:pStyle w:val="a4"/>
        <w:numPr>
          <w:ilvl w:val="0"/>
          <w:numId w:val="19"/>
        </w:numPr>
        <w:spacing w:line="360" w:lineRule="auto"/>
        <w:jc w:val="both"/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76C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Материалы для росписи готовых изделий (кисти, краски)</w:t>
      </w:r>
      <w:r w:rsidR="00590CF2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6376C" w:rsidRPr="0086376C" w:rsidRDefault="0086376C" w:rsidP="0086376C">
      <w:pPr>
        <w:pStyle w:val="a4"/>
        <w:numPr>
          <w:ilvl w:val="0"/>
          <w:numId w:val="19"/>
        </w:numPr>
        <w:spacing w:line="360" w:lineRule="auto"/>
        <w:jc w:val="both"/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76C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Материалы для декора изделий (</w:t>
      </w:r>
      <w:proofErr w:type="spellStart"/>
      <w:r w:rsidRPr="0086376C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па</w:t>
      </w:r>
      <w:r w:rsidR="00590CF2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86376C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етки</w:t>
      </w:r>
      <w:proofErr w:type="spellEnd"/>
      <w:r w:rsidRPr="0086376C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, ленты, бусины и т.д.)</w:t>
      </w:r>
      <w:r w:rsidR="00590CF2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6376C" w:rsidRPr="0086376C" w:rsidRDefault="0086376C" w:rsidP="0086376C">
      <w:pPr>
        <w:pStyle w:val="a4"/>
        <w:numPr>
          <w:ilvl w:val="0"/>
          <w:numId w:val="19"/>
        </w:numPr>
        <w:spacing w:line="360" w:lineRule="auto"/>
        <w:jc w:val="both"/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76C"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  <w:t>Бросовый материал.</w:t>
      </w:r>
    </w:p>
    <w:p w:rsidR="0086376C" w:rsidRPr="00EF7B73" w:rsidRDefault="0086376C" w:rsidP="00EF7B73">
      <w:pPr>
        <w:spacing w:line="360" w:lineRule="auto"/>
        <w:ind w:left="284"/>
        <w:jc w:val="both"/>
        <w:rPr>
          <w:rStyle w:val="c39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47D49" w:rsidRDefault="00347D49" w:rsidP="00A12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4632" w:rsidRDefault="004C4A2E" w:rsidP="00A128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922A45">
        <w:rPr>
          <w:rFonts w:ascii="Times New Roman" w:hAnsi="Times New Roman" w:cs="Times New Roman"/>
          <w:sz w:val="28"/>
          <w:szCs w:val="28"/>
        </w:rPr>
        <w:t xml:space="preserve">. </w:t>
      </w:r>
      <w:r w:rsidR="00584632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tbl>
      <w:tblPr>
        <w:tblStyle w:val="a3"/>
        <w:tblW w:w="9605" w:type="dxa"/>
        <w:tblLook w:val="04A0"/>
      </w:tblPr>
      <w:tblGrid>
        <w:gridCol w:w="560"/>
        <w:gridCol w:w="6206"/>
        <w:gridCol w:w="1417"/>
        <w:gridCol w:w="1422"/>
      </w:tblGrid>
      <w:tr w:rsidR="00D069D7" w:rsidTr="00D069D7">
        <w:tc>
          <w:tcPr>
            <w:tcW w:w="560" w:type="dxa"/>
          </w:tcPr>
          <w:p w:rsidR="00D069D7" w:rsidRDefault="00D069D7" w:rsidP="00FA51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</w:tcPr>
          <w:p w:rsidR="00D069D7" w:rsidRDefault="00D069D7" w:rsidP="00FA5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</w:tcPr>
          <w:p w:rsidR="00D069D7" w:rsidRDefault="00D069D7" w:rsidP="00FA5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Теория, часы</w:t>
            </w:r>
          </w:p>
        </w:tc>
        <w:tc>
          <w:tcPr>
            <w:tcW w:w="1422" w:type="dxa"/>
          </w:tcPr>
          <w:p w:rsidR="00D069D7" w:rsidRDefault="00D069D7" w:rsidP="00FA5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Практика, часы</w:t>
            </w:r>
          </w:p>
        </w:tc>
      </w:tr>
      <w:tr w:rsidR="00D069D7" w:rsidTr="00D069D7">
        <w:tc>
          <w:tcPr>
            <w:tcW w:w="560" w:type="dxa"/>
          </w:tcPr>
          <w:p w:rsidR="00D069D7" w:rsidRPr="008F7DDD" w:rsidRDefault="00D069D7" w:rsidP="00D06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</w:tcPr>
          <w:p w:rsidR="00D069D7" w:rsidRDefault="00D069D7" w:rsidP="00D0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417" w:type="dxa"/>
          </w:tcPr>
          <w:p w:rsidR="00D069D7" w:rsidRPr="00456B95" w:rsidRDefault="00D069D7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D069D7" w:rsidRPr="00456B95" w:rsidRDefault="00D069D7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69D7" w:rsidTr="00672971">
        <w:trPr>
          <w:trHeight w:val="335"/>
        </w:trPr>
        <w:tc>
          <w:tcPr>
            <w:tcW w:w="560" w:type="dxa"/>
          </w:tcPr>
          <w:p w:rsidR="00D069D7" w:rsidRPr="008F7DDD" w:rsidRDefault="00D069D7" w:rsidP="00D06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</w:tcPr>
          <w:p w:rsidR="00D069D7" w:rsidRDefault="00D069D7" w:rsidP="00D0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Животный мир</w:t>
            </w:r>
            <w:r w:rsidRPr="00543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 </w:t>
            </w:r>
          </w:p>
          <w:p w:rsidR="00D069D7" w:rsidRDefault="00D069D7" w:rsidP="00D06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69D7" w:rsidRPr="00456B95" w:rsidRDefault="00D069D7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D069D7" w:rsidRPr="00456B95" w:rsidRDefault="00D069D7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069D7" w:rsidTr="00D069D7">
        <w:tc>
          <w:tcPr>
            <w:tcW w:w="560" w:type="dxa"/>
          </w:tcPr>
          <w:p w:rsidR="00D069D7" w:rsidRPr="008F7DDD" w:rsidRDefault="00D069D7" w:rsidP="00D06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</w:tcPr>
          <w:p w:rsidR="00D069D7" w:rsidRDefault="00D069D7" w:rsidP="00D0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Красноярского края</w:t>
            </w:r>
          </w:p>
          <w:p w:rsidR="00D069D7" w:rsidRDefault="00D069D7" w:rsidP="00D069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</w:tcPr>
          <w:p w:rsidR="00D069D7" w:rsidRPr="00456B95" w:rsidRDefault="00D069D7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D069D7" w:rsidRPr="00456B95" w:rsidRDefault="00D069D7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069D7" w:rsidTr="00D069D7">
        <w:tc>
          <w:tcPr>
            <w:tcW w:w="560" w:type="dxa"/>
          </w:tcPr>
          <w:p w:rsidR="00D069D7" w:rsidRPr="008F7DDD" w:rsidRDefault="00D069D7" w:rsidP="00D06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</w:tcPr>
          <w:p w:rsidR="00D069D7" w:rsidRDefault="00D069D7" w:rsidP="00D0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Культура, быт и традиции народов</w:t>
            </w:r>
            <w:r w:rsidRPr="005439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 </w:t>
            </w:r>
          </w:p>
          <w:p w:rsidR="00D069D7" w:rsidRPr="00DF6159" w:rsidRDefault="00D069D7" w:rsidP="00D06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069D7" w:rsidRPr="0040407F" w:rsidRDefault="00A10E05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0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D069D7" w:rsidRPr="0040407F" w:rsidRDefault="00922A45" w:rsidP="00A10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0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0E05" w:rsidRPr="004040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69D7" w:rsidTr="00D069D7">
        <w:tc>
          <w:tcPr>
            <w:tcW w:w="560" w:type="dxa"/>
          </w:tcPr>
          <w:p w:rsidR="00D069D7" w:rsidRPr="008F7DDD" w:rsidRDefault="00D069D7" w:rsidP="00D06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</w:tcPr>
          <w:p w:rsidR="00E43B5C" w:rsidRDefault="00D069D7" w:rsidP="00D0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Красноярска </w:t>
            </w:r>
          </w:p>
          <w:p w:rsidR="00D069D7" w:rsidRDefault="00D069D7" w:rsidP="00D0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(Архитектура</w:t>
            </w:r>
            <w:r w:rsidRPr="004B1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памятники Красноярска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D069D7" w:rsidRPr="00315FB6" w:rsidRDefault="00D069D7" w:rsidP="00D06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69D7" w:rsidRPr="00456B95" w:rsidRDefault="00A10E05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</w:tcPr>
          <w:p w:rsidR="00D069D7" w:rsidRPr="00456B95" w:rsidRDefault="00A10E05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069D7" w:rsidTr="00D069D7">
        <w:tc>
          <w:tcPr>
            <w:tcW w:w="560" w:type="dxa"/>
          </w:tcPr>
          <w:p w:rsidR="00D069D7" w:rsidRPr="008F7DDD" w:rsidRDefault="00D069D7" w:rsidP="00D06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</w:tcPr>
          <w:p w:rsidR="00D069D7" w:rsidRDefault="00D069D7" w:rsidP="00D0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знаменитые земляки  </w:t>
            </w:r>
          </w:p>
          <w:p w:rsidR="00D069D7" w:rsidRPr="00315FB6" w:rsidRDefault="00D069D7" w:rsidP="00D069D7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69D7" w:rsidRPr="00456B95" w:rsidRDefault="00D069D7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</w:tcPr>
          <w:p w:rsidR="00D069D7" w:rsidRPr="00456B95" w:rsidRDefault="00D069D7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22A45" w:rsidTr="00D069D7">
        <w:tc>
          <w:tcPr>
            <w:tcW w:w="560" w:type="dxa"/>
          </w:tcPr>
          <w:p w:rsidR="00922A45" w:rsidRPr="008F7DDD" w:rsidRDefault="00922A45" w:rsidP="00D06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</w:tcPr>
          <w:p w:rsidR="00922A45" w:rsidRPr="00A10E05" w:rsidRDefault="00922A45" w:rsidP="00A1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E0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proofErr w:type="gramStart"/>
            <w:r w:rsidRPr="00A10E0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End"/>
            <w:r w:rsidRPr="00A10E05">
              <w:rPr>
                <w:rFonts w:ascii="Times New Roman" w:hAnsi="Times New Roman" w:cs="Times New Roman"/>
                <w:sz w:val="28"/>
                <w:szCs w:val="28"/>
              </w:rPr>
              <w:t xml:space="preserve"> "Каким я вижу будущее Красноярс</w:t>
            </w:r>
            <w:r w:rsidR="00A10E05" w:rsidRPr="00A10E05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A10E0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</w:tcPr>
          <w:p w:rsidR="00922A45" w:rsidRPr="00A10E05" w:rsidRDefault="00A10E05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</w:tcPr>
          <w:p w:rsidR="00922A45" w:rsidRPr="00A10E05" w:rsidRDefault="00A10E05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69D7" w:rsidTr="00D069D7">
        <w:tc>
          <w:tcPr>
            <w:tcW w:w="560" w:type="dxa"/>
          </w:tcPr>
          <w:p w:rsidR="00D069D7" w:rsidRPr="008F7DDD" w:rsidRDefault="00D069D7" w:rsidP="00D06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</w:tcPr>
          <w:p w:rsidR="00D069D7" w:rsidRDefault="00D069D7" w:rsidP="00D0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1417" w:type="dxa"/>
          </w:tcPr>
          <w:p w:rsidR="00D069D7" w:rsidRPr="00456B95" w:rsidRDefault="00D069D7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</w:tcPr>
          <w:p w:rsidR="00D069D7" w:rsidRDefault="00D069D7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69D7" w:rsidTr="00D069D7">
        <w:tc>
          <w:tcPr>
            <w:tcW w:w="560" w:type="dxa"/>
          </w:tcPr>
          <w:p w:rsidR="00D069D7" w:rsidRPr="008F7DDD" w:rsidRDefault="00D069D7" w:rsidP="00D069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</w:tcPr>
          <w:p w:rsidR="00D069D7" w:rsidRDefault="00D069D7" w:rsidP="00D0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и итоговая аттестация</w:t>
            </w:r>
            <w:r w:rsidR="00922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D069D7" w:rsidRPr="00456B95" w:rsidRDefault="00D069D7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</w:tcPr>
          <w:p w:rsidR="00D069D7" w:rsidRDefault="00D069D7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69D7" w:rsidTr="00D069D7">
        <w:tc>
          <w:tcPr>
            <w:tcW w:w="560" w:type="dxa"/>
          </w:tcPr>
          <w:p w:rsidR="00D069D7" w:rsidRPr="008F7DDD" w:rsidRDefault="00D069D7" w:rsidP="00456B95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</w:tcPr>
          <w:p w:rsidR="00D069D7" w:rsidRDefault="00D069D7" w:rsidP="00D06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69D7" w:rsidRDefault="00D069D7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22" w:type="dxa"/>
          </w:tcPr>
          <w:p w:rsidR="00D069D7" w:rsidRDefault="00456B95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069D7" w:rsidTr="00D069D7">
        <w:tc>
          <w:tcPr>
            <w:tcW w:w="560" w:type="dxa"/>
          </w:tcPr>
          <w:p w:rsidR="00D069D7" w:rsidRPr="008F7DDD" w:rsidRDefault="00D069D7" w:rsidP="00D069D7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</w:tcPr>
          <w:p w:rsidR="00D069D7" w:rsidRDefault="00672971" w:rsidP="00D069D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r w:rsidR="00D069D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</w:tc>
        <w:tc>
          <w:tcPr>
            <w:tcW w:w="2839" w:type="dxa"/>
            <w:gridSpan w:val="2"/>
          </w:tcPr>
          <w:p w:rsidR="00D069D7" w:rsidRDefault="00D069D7" w:rsidP="00D06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584632" w:rsidRDefault="00584632">
      <w:pPr>
        <w:rPr>
          <w:rFonts w:ascii="Times New Roman" w:hAnsi="Times New Roman" w:cs="Times New Roman"/>
          <w:sz w:val="28"/>
          <w:szCs w:val="28"/>
        </w:rPr>
      </w:pPr>
    </w:p>
    <w:p w:rsidR="00E43B5C" w:rsidRDefault="00E43B5C">
      <w:pPr>
        <w:rPr>
          <w:rFonts w:ascii="Times New Roman" w:hAnsi="Times New Roman" w:cs="Times New Roman"/>
          <w:sz w:val="28"/>
          <w:szCs w:val="28"/>
        </w:rPr>
      </w:pPr>
    </w:p>
    <w:p w:rsidR="00B11A75" w:rsidRDefault="004C4A2E" w:rsidP="004C4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4A2E">
        <w:rPr>
          <w:rFonts w:ascii="Times New Roman" w:hAnsi="Times New Roman" w:cs="Times New Roman"/>
          <w:sz w:val="28"/>
          <w:szCs w:val="28"/>
        </w:rPr>
        <w:t>.</w:t>
      </w:r>
      <w:r w:rsidR="008F7DDD" w:rsidRPr="008F7DDD">
        <w:rPr>
          <w:rFonts w:ascii="Times New Roman" w:hAnsi="Times New Roman" w:cs="Times New Roman"/>
          <w:sz w:val="28"/>
          <w:szCs w:val="28"/>
        </w:rPr>
        <w:t>Кален</w:t>
      </w:r>
      <w:r>
        <w:rPr>
          <w:rFonts w:ascii="Times New Roman" w:hAnsi="Times New Roman" w:cs="Times New Roman"/>
          <w:sz w:val="28"/>
          <w:szCs w:val="28"/>
        </w:rPr>
        <w:t>дарный план</w:t>
      </w:r>
      <w:r w:rsidR="00A1281A">
        <w:rPr>
          <w:rFonts w:ascii="Times New Roman" w:hAnsi="Times New Roman" w:cs="Times New Roman"/>
          <w:sz w:val="28"/>
          <w:szCs w:val="28"/>
        </w:rPr>
        <w:t xml:space="preserve"> </w:t>
      </w:r>
      <w:r w:rsidR="00BB31C1">
        <w:rPr>
          <w:rFonts w:ascii="Times New Roman" w:hAnsi="Times New Roman" w:cs="Times New Roman"/>
          <w:sz w:val="28"/>
          <w:szCs w:val="28"/>
        </w:rPr>
        <w:t>по программе «</w:t>
      </w:r>
      <w:r w:rsidR="00584632">
        <w:rPr>
          <w:rFonts w:ascii="Times New Roman" w:hAnsi="Times New Roman" w:cs="Times New Roman"/>
          <w:sz w:val="28"/>
          <w:szCs w:val="28"/>
        </w:rPr>
        <w:t>Лепота</w:t>
      </w:r>
      <w:r w:rsidR="00252E6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9700" w:type="dxa"/>
        <w:tblLook w:val="04A0"/>
      </w:tblPr>
      <w:tblGrid>
        <w:gridCol w:w="561"/>
        <w:gridCol w:w="8147"/>
        <w:gridCol w:w="992"/>
      </w:tblGrid>
      <w:tr w:rsidR="008F7DDD" w:rsidTr="003C14E5">
        <w:tc>
          <w:tcPr>
            <w:tcW w:w="561" w:type="dxa"/>
          </w:tcPr>
          <w:p w:rsidR="008F7DDD" w:rsidRDefault="008F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8F7DDD" w:rsidRDefault="008F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8F7DDD" w:rsidRDefault="008F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8F7DDD" w:rsidRPr="00456B95" w:rsidTr="003C14E5">
        <w:tc>
          <w:tcPr>
            <w:tcW w:w="561" w:type="dxa"/>
          </w:tcPr>
          <w:p w:rsidR="008F7DDD" w:rsidRPr="008F7DDD" w:rsidRDefault="008F7DDD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B35E48" w:rsidRPr="00456B95" w:rsidRDefault="00B35E4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Пластилин</w:t>
            </w:r>
          </w:p>
          <w:p w:rsidR="008F7DDD" w:rsidRPr="00456B95" w:rsidRDefault="008F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Вводное занятие. Пластические материалы. Правила работы с инструментами.</w:t>
            </w:r>
            <w:r w:rsidR="0068263F"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Простые</w:t>
            </w:r>
            <w:r w:rsidR="00B35E48"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формы. </w:t>
            </w:r>
          </w:p>
          <w:p w:rsidR="00B35E48" w:rsidRPr="00456B95" w:rsidRDefault="00467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Мини-панно</w:t>
            </w:r>
            <w:r w:rsidR="009E5785"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E48" w:rsidRPr="00456B95">
              <w:rPr>
                <w:rFonts w:ascii="Times New Roman" w:hAnsi="Times New Roman" w:cs="Times New Roman"/>
                <w:sz w:val="28"/>
                <w:szCs w:val="28"/>
              </w:rPr>
              <w:t>на крышке</w:t>
            </w: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871AA" w:rsidRPr="00456B95">
              <w:rPr>
                <w:rFonts w:ascii="Times New Roman" w:hAnsi="Times New Roman" w:cs="Times New Roman"/>
                <w:sz w:val="28"/>
                <w:szCs w:val="28"/>
              </w:rPr>
              <w:t>диске</w:t>
            </w: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871AA" w:rsidRPr="00456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F7DDD" w:rsidRPr="00456B95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6090" w:rsidRPr="00456B95" w:rsidTr="003C14E5">
        <w:tc>
          <w:tcPr>
            <w:tcW w:w="561" w:type="dxa"/>
          </w:tcPr>
          <w:p w:rsidR="000B6090" w:rsidRPr="008F7DDD" w:rsidRDefault="000B6090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815721" w:rsidRPr="00456B95" w:rsidRDefault="0081572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Малая Родина - Красноярский край.</w:t>
            </w:r>
          </w:p>
          <w:p w:rsidR="000B6090" w:rsidRPr="00456B95" w:rsidRDefault="003B21F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«Заповедник </w:t>
            </w:r>
            <w:r w:rsidR="0068263F" w:rsidRPr="00456B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B6090" w:rsidRPr="00456B95">
              <w:rPr>
                <w:rFonts w:ascii="Times New Roman" w:hAnsi="Times New Roman" w:cs="Times New Roman"/>
                <w:sz w:val="28"/>
                <w:szCs w:val="28"/>
              </w:rPr>
              <w:t>Столбы»</w:t>
            </w:r>
            <w:r w:rsidR="004C2BA2"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- Скала «Перья»</w:t>
            </w:r>
            <w:r w:rsidR="000B6090" w:rsidRPr="00456B95">
              <w:rPr>
                <w:rFonts w:ascii="Times New Roman" w:hAnsi="Times New Roman" w:cs="Times New Roman"/>
                <w:sz w:val="28"/>
                <w:szCs w:val="28"/>
              </w:rPr>
              <w:t>. Пластилиновая живопись.</w:t>
            </w:r>
          </w:p>
        </w:tc>
        <w:tc>
          <w:tcPr>
            <w:tcW w:w="992" w:type="dxa"/>
          </w:tcPr>
          <w:p w:rsidR="000B6090" w:rsidRPr="00456B95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7DDD" w:rsidRPr="00456B95" w:rsidTr="003C14E5">
        <w:tc>
          <w:tcPr>
            <w:tcW w:w="561" w:type="dxa"/>
          </w:tcPr>
          <w:p w:rsidR="008F7DDD" w:rsidRPr="008F7DDD" w:rsidRDefault="008F7DDD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8F7DDD" w:rsidRPr="00456B95" w:rsidRDefault="008F7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«Роев ручей</w:t>
            </w:r>
            <w:r w:rsidR="0001759A"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- з</w:t>
            </w:r>
            <w:r w:rsidR="003C14E5" w:rsidRPr="00456B95">
              <w:rPr>
                <w:rFonts w:ascii="Times New Roman" w:hAnsi="Times New Roman" w:cs="Times New Roman"/>
                <w:sz w:val="28"/>
                <w:szCs w:val="28"/>
              </w:rPr>
              <w:t>аяц</w:t>
            </w: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». Объём. </w:t>
            </w:r>
            <w:r w:rsidR="00B35E48" w:rsidRPr="00456B95">
              <w:rPr>
                <w:rFonts w:ascii="Times New Roman" w:hAnsi="Times New Roman" w:cs="Times New Roman"/>
                <w:sz w:val="28"/>
                <w:szCs w:val="28"/>
              </w:rPr>
              <w:t>Лепка из</w:t>
            </w:r>
            <w:r w:rsidR="00C83FFC"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частей (конструктивный способ) </w:t>
            </w:r>
          </w:p>
          <w:p w:rsidR="00DF6159" w:rsidRPr="00456B95" w:rsidRDefault="00DF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безопасность.</w:t>
            </w:r>
          </w:p>
        </w:tc>
        <w:tc>
          <w:tcPr>
            <w:tcW w:w="992" w:type="dxa"/>
          </w:tcPr>
          <w:p w:rsidR="008F7DDD" w:rsidRPr="00E43B5C" w:rsidRDefault="00DF6159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31C1" w:rsidRPr="00456B95" w:rsidRDefault="00BB31C1" w:rsidP="0074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6159" w:rsidRPr="00456B95" w:rsidRDefault="00DF6159" w:rsidP="0074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644C8" w:rsidRPr="00456B95" w:rsidTr="003C14E5">
        <w:tc>
          <w:tcPr>
            <w:tcW w:w="561" w:type="dxa"/>
          </w:tcPr>
          <w:p w:rsidR="00A644C8" w:rsidRPr="008F7DDD" w:rsidRDefault="00A644C8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5949BB" w:rsidRPr="00456B95" w:rsidRDefault="005949BB" w:rsidP="00A644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Соленое тесто.</w:t>
            </w:r>
          </w:p>
          <w:p w:rsidR="00A644C8" w:rsidRPr="00456B95" w:rsidRDefault="00A644C8" w:rsidP="00A6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70E3" w:rsidRPr="00456B95">
              <w:rPr>
                <w:rFonts w:ascii="Times New Roman" w:hAnsi="Times New Roman" w:cs="Times New Roman"/>
                <w:sz w:val="28"/>
                <w:szCs w:val="28"/>
              </w:rPr>
              <w:t>Роев руче</w:t>
            </w:r>
            <w:proofErr w:type="gramStart"/>
            <w:r w:rsidR="004670E3" w:rsidRPr="00456B95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="004670E3"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670E3" w:rsidRPr="00456B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овушка</w:t>
            </w:r>
            <w:proofErr w:type="spellEnd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». Рельеф. Лепка.</w:t>
            </w:r>
          </w:p>
        </w:tc>
        <w:tc>
          <w:tcPr>
            <w:tcW w:w="992" w:type="dxa"/>
          </w:tcPr>
          <w:p w:rsidR="00A644C8" w:rsidRPr="00456B95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644C8" w:rsidRPr="00456B95" w:rsidTr="003C14E5">
        <w:tc>
          <w:tcPr>
            <w:tcW w:w="561" w:type="dxa"/>
          </w:tcPr>
          <w:p w:rsidR="00A644C8" w:rsidRPr="008F7DDD" w:rsidRDefault="00A644C8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A644C8" w:rsidRPr="00456B95" w:rsidRDefault="009E5785" w:rsidP="00A6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«Совушка».  Роспись. Оформление с природными материалами.</w:t>
            </w:r>
          </w:p>
        </w:tc>
        <w:tc>
          <w:tcPr>
            <w:tcW w:w="992" w:type="dxa"/>
          </w:tcPr>
          <w:p w:rsidR="00A644C8" w:rsidRPr="00456B95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0848CF" w:rsidP="00A644C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Малая Родина – город Красноярск</w:t>
            </w:r>
          </w:p>
          <w:p w:rsidR="000848CF" w:rsidRPr="00456B95" w:rsidRDefault="000848CF" w:rsidP="00A64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«Часовня </w:t>
            </w:r>
            <w:proofErr w:type="spellStart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Параскевы</w:t>
            </w:r>
            <w:proofErr w:type="spellEnd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Пятницы». Панно. </w:t>
            </w:r>
            <w:r w:rsidR="0001759A"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Эскиз. </w:t>
            </w: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992" w:type="dxa"/>
          </w:tcPr>
          <w:p w:rsidR="0001759A" w:rsidRPr="00456B95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8CF" w:rsidRPr="00456B95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«Часовня </w:t>
            </w:r>
            <w:proofErr w:type="spellStart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Параскевы</w:t>
            </w:r>
            <w:proofErr w:type="spellEnd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Пятницы». Роспись Оформление.</w:t>
            </w:r>
          </w:p>
        </w:tc>
        <w:tc>
          <w:tcPr>
            <w:tcW w:w="992" w:type="dxa"/>
          </w:tcPr>
          <w:p w:rsidR="000848CF" w:rsidRPr="00456B95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Наши знаменитые земляки</w:t>
            </w:r>
            <w:r w:rsidR="007475DE"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7475DE" w:rsidRPr="00456B95"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 w:rsidR="007475DE"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А.Г</w:t>
            </w: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.- художник)</w:t>
            </w:r>
          </w:p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Панно по мотивам картин </w:t>
            </w:r>
            <w:proofErr w:type="spellStart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7F14"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Эскиз. Лепка.</w:t>
            </w:r>
          </w:p>
        </w:tc>
        <w:tc>
          <w:tcPr>
            <w:tcW w:w="992" w:type="dxa"/>
          </w:tcPr>
          <w:p w:rsidR="000848CF" w:rsidRPr="00456B95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  <w:shd w:val="clear" w:color="auto" w:fill="auto"/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Пан</w:t>
            </w:r>
            <w:r w:rsidR="003B21F6">
              <w:rPr>
                <w:rFonts w:ascii="Times New Roman" w:hAnsi="Times New Roman" w:cs="Times New Roman"/>
                <w:sz w:val="28"/>
                <w:szCs w:val="28"/>
              </w:rPr>
              <w:t xml:space="preserve">но по мотивам картин </w:t>
            </w:r>
            <w:proofErr w:type="spellStart"/>
            <w:r w:rsidR="003B21F6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="003B21F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Роспись. Оформление</w:t>
            </w:r>
          </w:p>
        </w:tc>
        <w:tc>
          <w:tcPr>
            <w:tcW w:w="992" w:type="dxa"/>
          </w:tcPr>
          <w:p w:rsidR="000848CF" w:rsidRPr="00456B95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Быт и традиции предков.</w:t>
            </w: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«Часы с кукушкой». Лепка.</w:t>
            </w:r>
          </w:p>
        </w:tc>
        <w:tc>
          <w:tcPr>
            <w:tcW w:w="992" w:type="dxa"/>
          </w:tcPr>
          <w:p w:rsidR="000848CF" w:rsidRPr="00456B95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«Часы с кукушкой». Роспись. Оформление.</w:t>
            </w:r>
          </w:p>
        </w:tc>
        <w:tc>
          <w:tcPr>
            <w:tcW w:w="992" w:type="dxa"/>
          </w:tcPr>
          <w:p w:rsidR="000848CF" w:rsidRPr="00456B95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«Унтайка</w:t>
            </w:r>
            <w:proofErr w:type="gramStart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карандашница. Лепка основы, бисерный рисунок.</w:t>
            </w:r>
          </w:p>
        </w:tc>
        <w:tc>
          <w:tcPr>
            <w:tcW w:w="992" w:type="dxa"/>
          </w:tcPr>
          <w:p w:rsidR="000848CF" w:rsidRPr="00456B95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«Унтайка». Роспись. Оформление.</w:t>
            </w:r>
          </w:p>
        </w:tc>
        <w:tc>
          <w:tcPr>
            <w:tcW w:w="992" w:type="dxa"/>
          </w:tcPr>
          <w:p w:rsidR="000848CF" w:rsidRPr="00456B95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«Новый год в моём дворе». </w:t>
            </w:r>
            <w:r w:rsidR="00E97F14"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Эскиз. </w:t>
            </w: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Панно. Лепка.</w:t>
            </w:r>
          </w:p>
        </w:tc>
        <w:tc>
          <w:tcPr>
            <w:tcW w:w="992" w:type="dxa"/>
          </w:tcPr>
          <w:p w:rsidR="000848CF" w:rsidRPr="00456B95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«Новый год в моём дворе». Роспись. Оформление.</w:t>
            </w:r>
          </w:p>
          <w:p w:rsidR="00CF0C7F" w:rsidRPr="00456B95" w:rsidRDefault="00CF0C7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848CF" w:rsidRPr="00E43B5C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848CF" w:rsidRPr="00456B95" w:rsidRDefault="000848CF" w:rsidP="0074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759A" w:rsidRPr="00456B95" w:rsidTr="003C14E5">
        <w:tc>
          <w:tcPr>
            <w:tcW w:w="561" w:type="dxa"/>
          </w:tcPr>
          <w:p w:rsidR="0001759A" w:rsidRPr="008F7DDD" w:rsidRDefault="0001759A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1759A" w:rsidRPr="00456B95" w:rsidRDefault="0001759A" w:rsidP="00A1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  <w:r w:rsidRPr="00A10E05">
              <w:rPr>
                <w:rFonts w:ascii="Times New Roman" w:hAnsi="Times New Roman" w:cs="Times New Roman"/>
                <w:sz w:val="28"/>
                <w:szCs w:val="28"/>
              </w:rPr>
              <w:t>Новогодн</w:t>
            </w:r>
            <w:r w:rsidR="00C75A5C" w:rsidRPr="00A10E0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252E64" w:rsidRPr="00A10E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E05" w:rsidRPr="00A10E05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="00A10E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1759A" w:rsidRPr="00456B95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Глина.</w:t>
            </w:r>
          </w:p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История керамики. Лепка посуды способом </w:t>
            </w:r>
            <w:r w:rsidR="00E97F14"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ручной </w:t>
            </w:r>
            <w:proofErr w:type="spellStart"/>
            <w:r w:rsidR="003B21F6">
              <w:rPr>
                <w:rFonts w:ascii="Times New Roman" w:hAnsi="Times New Roman" w:cs="Times New Roman"/>
                <w:sz w:val="28"/>
                <w:szCs w:val="28"/>
              </w:rPr>
              <w:t>отминки</w:t>
            </w:r>
            <w:proofErr w:type="spellEnd"/>
            <w:r w:rsidR="003B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и из пласта.</w:t>
            </w:r>
          </w:p>
        </w:tc>
        <w:tc>
          <w:tcPr>
            <w:tcW w:w="992" w:type="dxa"/>
          </w:tcPr>
          <w:p w:rsidR="000848CF" w:rsidRPr="00456B95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B45996" w:rsidP="00B45996">
            <w:pPr>
              <w:ind w:left="-12" w:firstLine="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Колокольчик. Лепка способом отминки по форме.</w:t>
            </w:r>
            <w:r w:rsidRPr="00456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Декор процарапыванием. </w:t>
            </w:r>
          </w:p>
          <w:p w:rsidR="00DF6159" w:rsidRPr="00456B95" w:rsidRDefault="00DF6159" w:rsidP="00B45996">
            <w:pPr>
              <w:ind w:left="-12" w:firstLine="24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56B9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992" w:type="dxa"/>
          </w:tcPr>
          <w:p w:rsidR="000848CF" w:rsidRPr="00456B95" w:rsidRDefault="00DF6159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F6159" w:rsidRPr="00456B95" w:rsidRDefault="00DF6159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159" w:rsidRPr="00456B95" w:rsidRDefault="00DF6159" w:rsidP="0074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83FFC" w:rsidRPr="00456B95" w:rsidTr="003C14E5">
        <w:tc>
          <w:tcPr>
            <w:tcW w:w="561" w:type="dxa"/>
          </w:tcPr>
          <w:p w:rsidR="00C83FFC" w:rsidRPr="008F7DDD" w:rsidRDefault="00C83FFC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B45996" w:rsidRPr="00456B95" w:rsidRDefault="00B45996" w:rsidP="00B459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 и традиции народов Красноярского края.</w:t>
            </w:r>
          </w:p>
          <w:p w:rsidR="00C83FFC" w:rsidRPr="00456B95" w:rsidRDefault="00B45996" w:rsidP="00B4599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«Сказки коренных народов Севера». </w:t>
            </w:r>
            <w:r w:rsidR="00E97F14"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мультфильмов. </w:t>
            </w: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Лепка яранги, собаки</w:t>
            </w:r>
            <w:r w:rsidR="00E97F14" w:rsidRPr="00456B95">
              <w:rPr>
                <w:rFonts w:ascii="Times New Roman" w:hAnsi="Times New Roman" w:cs="Times New Roman"/>
                <w:sz w:val="28"/>
                <w:szCs w:val="28"/>
              </w:rPr>
              <w:t>, моржа.</w:t>
            </w:r>
          </w:p>
        </w:tc>
        <w:tc>
          <w:tcPr>
            <w:tcW w:w="992" w:type="dxa"/>
          </w:tcPr>
          <w:p w:rsidR="00C83FFC" w:rsidRPr="00456B95" w:rsidRDefault="00C83FFC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B45996" w:rsidP="00B4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«Сказки народов Севера». Лепка саней и человека (охотника, рыболова, оленевода</w:t>
            </w:r>
            <w:proofErr w:type="gramStart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848CF" w:rsidRPr="00456B95" w:rsidRDefault="005949BB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E97F14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Роспись обожженных работ.</w:t>
            </w:r>
          </w:p>
        </w:tc>
        <w:tc>
          <w:tcPr>
            <w:tcW w:w="992" w:type="dxa"/>
          </w:tcPr>
          <w:p w:rsidR="000848CF" w:rsidRPr="00E43B5C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848CF" w:rsidRPr="00456B95" w:rsidRDefault="000848CF" w:rsidP="0074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  <w:tcBorders>
              <w:bottom w:val="single" w:sz="4" w:space="0" w:color="auto"/>
            </w:tcBorders>
          </w:tcPr>
          <w:p w:rsidR="007475DE" w:rsidRPr="00456B95" w:rsidRDefault="000848CF" w:rsidP="007475D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Соленое тесто.</w:t>
            </w:r>
          </w:p>
          <w:p w:rsidR="000848CF" w:rsidRPr="00456B95" w:rsidRDefault="007475DE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Наши знаменитые земляки</w:t>
            </w: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(Суриков В.И.- художник)</w:t>
            </w:r>
          </w:p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«Зимние забавы». Пейзаж. Лепка.</w:t>
            </w:r>
          </w:p>
        </w:tc>
        <w:tc>
          <w:tcPr>
            <w:tcW w:w="992" w:type="dxa"/>
          </w:tcPr>
          <w:p w:rsidR="000848CF" w:rsidRPr="00456B95" w:rsidRDefault="000848CF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8CF" w:rsidRPr="00456B95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  <w:tcBorders>
              <w:bottom w:val="single" w:sz="4" w:space="0" w:color="auto"/>
            </w:tcBorders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  <w:tcBorders>
              <w:bottom w:val="single" w:sz="4" w:space="0" w:color="auto"/>
            </w:tcBorders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«Зимние забавы». Роспись. Оформление.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8CF" w:rsidRPr="00456B95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  <w:tcBorders>
              <w:bottom w:val="single" w:sz="4" w:space="0" w:color="auto"/>
            </w:tcBorders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  <w:tcBorders>
              <w:bottom w:val="single" w:sz="4" w:space="0" w:color="auto"/>
            </w:tcBorders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«Цветы из красной книги Красноярского края». </w:t>
            </w:r>
            <w:r w:rsidR="005949BB"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Эскиз. </w:t>
            </w: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Лепка.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8CF" w:rsidRPr="00456B95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  <w:tcBorders>
              <w:top w:val="single" w:sz="4" w:space="0" w:color="auto"/>
            </w:tcBorders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  <w:tcBorders>
              <w:top w:val="single" w:sz="4" w:space="0" w:color="auto"/>
            </w:tcBorders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«Цветы из красной книги Красноярского края».  Роспись.</w:t>
            </w:r>
            <w:r w:rsidR="005949BB"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48CF" w:rsidRPr="00456B95" w:rsidRDefault="005949BB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Наши знаменитые земляки</w:t>
            </w: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 (Астафьев В.П. – писатель)</w:t>
            </w:r>
          </w:p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Скульптурная  композиция «Царь - рыба». </w:t>
            </w:r>
            <w:r w:rsidR="00E97F14"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Объём. Лепка</w:t>
            </w:r>
          </w:p>
        </w:tc>
        <w:tc>
          <w:tcPr>
            <w:tcW w:w="992" w:type="dxa"/>
          </w:tcPr>
          <w:p w:rsidR="000848CF" w:rsidRPr="00456B95" w:rsidRDefault="000848CF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8CF" w:rsidRPr="00456B95" w:rsidRDefault="005949BB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«Царь - рыба». Роспись. Оформление.</w:t>
            </w:r>
          </w:p>
        </w:tc>
        <w:tc>
          <w:tcPr>
            <w:tcW w:w="992" w:type="dxa"/>
          </w:tcPr>
          <w:p w:rsidR="000848CF" w:rsidRPr="00E43B5C" w:rsidRDefault="005949BB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848CF" w:rsidRPr="00456B95" w:rsidRDefault="000848CF" w:rsidP="0074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Папье-маше.</w:t>
            </w:r>
          </w:p>
          <w:p w:rsidR="000848CF" w:rsidRPr="00456B95" w:rsidRDefault="000848CF" w:rsidP="000848CF">
            <w:pPr>
              <w:ind w:left="-12" w:firstLine="2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6B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«На старом пне». Эскиз. Лепка.</w:t>
            </w:r>
          </w:p>
        </w:tc>
        <w:tc>
          <w:tcPr>
            <w:tcW w:w="992" w:type="dxa"/>
          </w:tcPr>
          <w:p w:rsidR="000848CF" w:rsidRPr="00456B95" w:rsidRDefault="005949BB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«На старом пне». Роспись.</w:t>
            </w:r>
            <w:r w:rsidR="005949BB"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Оформление.</w:t>
            </w:r>
          </w:p>
        </w:tc>
        <w:tc>
          <w:tcPr>
            <w:tcW w:w="992" w:type="dxa"/>
          </w:tcPr>
          <w:p w:rsidR="000848CF" w:rsidRPr="00456B95" w:rsidRDefault="005949BB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«Роев </w:t>
            </w:r>
            <w:proofErr w:type="gramStart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ручей-белый</w:t>
            </w:r>
            <w:proofErr w:type="gramEnd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медведь». Объём. Лепка</w:t>
            </w:r>
            <w:proofErr w:type="gramStart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пособом бумажного конструирования).</w:t>
            </w:r>
          </w:p>
        </w:tc>
        <w:tc>
          <w:tcPr>
            <w:tcW w:w="992" w:type="dxa"/>
          </w:tcPr>
          <w:p w:rsidR="000848CF" w:rsidRPr="00456B95" w:rsidRDefault="005949BB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«Роев руче</w:t>
            </w:r>
            <w:proofErr w:type="gramStart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бе</w:t>
            </w:r>
            <w:r w:rsidR="00E97F14" w:rsidRPr="00456B95">
              <w:rPr>
                <w:rFonts w:ascii="Times New Roman" w:hAnsi="Times New Roman" w:cs="Times New Roman"/>
                <w:sz w:val="28"/>
                <w:szCs w:val="28"/>
              </w:rPr>
              <w:t>лый медведь». Многослойное о</w:t>
            </w:r>
            <w:r w:rsidR="005949BB" w:rsidRPr="00456B95">
              <w:rPr>
                <w:rFonts w:ascii="Times New Roman" w:hAnsi="Times New Roman" w:cs="Times New Roman"/>
                <w:sz w:val="28"/>
                <w:szCs w:val="28"/>
              </w:rPr>
              <w:t>клеивание основы, формирование деталей.</w:t>
            </w:r>
          </w:p>
        </w:tc>
        <w:tc>
          <w:tcPr>
            <w:tcW w:w="992" w:type="dxa"/>
          </w:tcPr>
          <w:p w:rsidR="000848CF" w:rsidRPr="00456B95" w:rsidRDefault="005949BB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«Роев руче</w:t>
            </w:r>
            <w:proofErr w:type="gramStart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белый медведь». Роспись. Оформление.</w:t>
            </w:r>
          </w:p>
        </w:tc>
        <w:tc>
          <w:tcPr>
            <w:tcW w:w="992" w:type="dxa"/>
          </w:tcPr>
          <w:p w:rsidR="000848CF" w:rsidRPr="00E43B5C" w:rsidRDefault="005949BB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848CF" w:rsidRPr="00456B95" w:rsidRDefault="000848CF" w:rsidP="0074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A10E05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 Каким я вижу будущее Красноярска" Обсуждение проекта, создание и защита эскизов. </w:t>
            </w:r>
          </w:p>
        </w:tc>
        <w:tc>
          <w:tcPr>
            <w:tcW w:w="992" w:type="dxa"/>
          </w:tcPr>
          <w:p w:rsidR="005949BB" w:rsidRPr="00456B95" w:rsidRDefault="005949BB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8CF" w:rsidRPr="00456B95" w:rsidRDefault="005949BB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5949BB" w:rsidP="00A1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  <w:r w:rsidR="000848CF"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E05">
              <w:rPr>
                <w:rFonts w:ascii="Times New Roman" w:hAnsi="Times New Roman" w:cs="Times New Roman"/>
                <w:sz w:val="28"/>
                <w:szCs w:val="28"/>
              </w:rPr>
              <w:t xml:space="preserve">" Каким я вижу будущее Красноярска" </w:t>
            </w:r>
            <w:r w:rsidR="000848CF" w:rsidRPr="00456B95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r w:rsidR="00A10E05">
              <w:rPr>
                <w:rFonts w:ascii="Times New Roman" w:hAnsi="Times New Roman" w:cs="Times New Roman"/>
                <w:sz w:val="28"/>
                <w:szCs w:val="28"/>
              </w:rPr>
              <w:t xml:space="preserve"> деталей</w:t>
            </w:r>
          </w:p>
        </w:tc>
        <w:tc>
          <w:tcPr>
            <w:tcW w:w="992" w:type="dxa"/>
          </w:tcPr>
          <w:p w:rsidR="000848CF" w:rsidRPr="00456B95" w:rsidRDefault="005949BB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C83FFC" w:rsidP="00A10E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Коллективная работа.</w:t>
            </w:r>
            <w:r w:rsidR="00A10E05">
              <w:rPr>
                <w:rFonts w:ascii="Times New Roman" w:hAnsi="Times New Roman" w:cs="Times New Roman"/>
                <w:sz w:val="28"/>
                <w:szCs w:val="28"/>
              </w:rPr>
              <w:t xml:space="preserve"> " Каким я вижу будущее Красноярска" </w:t>
            </w: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E05">
              <w:rPr>
                <w:rFonts w:ascii="Times New Roman" w:hAnsi="Times New Roman" w:cs="Times New Roman"/>
                <w:sz w:val="28"/>
                <w:szCs w:val="28"/>
              </w:rPr>
              <w:t>Оформление и защита проекта.</w:t>
            </w:r>
          </w:p>
        </w:tc>
        <w:tc>
          <w:tcPr>
            <w:tcW w:w="992" w:type="dxa"/>
          </w:tcPr>
          <w:p w:rsidR="000848CF" w:rsidRPr="00E43B5C" w:rsidRDefault="005949BB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B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848CF" w:rsidRPr="00456B95" w:rsidRDefault="000848CF" w:rsidP="007475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48CF" w:rsidRPr="00456B95" w:rsidTr="003C14E5">
        <w:tc>
          <w:tcPr>
            <w:tcW w:w="561" w:type="dxa"/>
          </w:tcPr>
          <w:p w:rsidR="000848CF" w:rsidRPr="008F7DDD" w:rsidRDefault="000848CF" w:rsidP="00672971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7" w:type="dxa"/>
          </w:tcPr>
          <w:p w:rsidR="000848CF" w:rsidRPr="00456B95" w:rsidRDefault="000848CF" w:rsidP="00084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Итоговая аттестация. Выставка детских работ.</w:t>
            </w:r>
            <w:r w:rsidR="00351AD4" w:rsidRPr="00456B95">
              <w:rPr>
                <w:rFonts w:ascii="Times New Roman" w:hAnsi="Times New Roman" w:cs="Times New Roman"/>
                <w:sz w:val="28"/>
                <w:szCs w:val="28"/>
              </w:rPr>
              <w:t xml:space="preserve"> Выпускной.</w:t>
            </w:r>
          </w:p>
        </w:tc>
        <w:tc>
          <w:tcPr>
            <w:tcW w:w="992" w:type="dxa"/>
          </w:tcPr>
          <w:p w:rsidR="000848CF" w:rsidRPr="00456B95" w:rsidRDefault="005949BB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B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F0C7F" w:rsidTr="003C14E5">
        <w:tc>
          <w:tcPr>
            <w:tcW w:w="8708" w:type="dxa"/>
            <w:gridSpan w:val="2"/>
          </w:tcPr>
          <w:p w:rsidR="00CF0C7F" w:rsidRDefault="00CF0C7F" w:rsidP="00CF0C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F0C7F" w:rsidRDefault="0001759A" w:rsidP="00747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</w:tbl>
    <w:p w:rsidR="00351AD4" w:rsidRDefault="00351AD4">
      <w:pPr>
        <w:rPr>
          <w:rFonts w:ascii="Times New Roman" w:hAnsi="Times New Roman" w:cs="Times New Roman"/>
          <w:sz w:val="28"/>
          <w:szCs w:val="28"/>
        </w:rPr>
      </w:pPr>
    </w:p>
    <w:p w:rsidR="004C4A2E" w:rsidRDefault="004C4A2E">
      <w:pPr>
        <w:rPr>
          <w:rFonts w:ascii="Times New Roman" w:hAnsi="Times New Roman" w:cs="Times New Roman"/>
          <w:sz w:val="28"/>
          <w:szCs w:val="28"/>
        </w:rPr>
      </w:pPr>
    </w:p>
    <w:p w:rsidR="004C4A2E" w:rsidRDefault="002706AB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Ш.Содержание учебной программы</w:t>
      </w:r>
    </w:p>
    <w:p w:rsidR="00897D3D" w:rsidRPr="004C4A2E" w:rsidRDefault="00897D3D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C4A2E" w:rsidRPr="004C4A2E" w:rsidRDefault="00897D3D" w:rsidP="004C4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4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Вводное занятие</w:t>
      </w:r>
    </w:p>
    <w:p w:rsidR="00897D3D" w:rsidRPr="00764CD0" w:rsidRDefault="00897D3D" w:rsidP="00897D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D0">
        <w:rPr>
          <w:rFonts w:ascii="Times New Roman" w:hAnsi="Times New Roman" w:cs="Times New Roman"/>
          <w:sz w:val="28"/>
          <w:szCs w:val="28"/>
        </w:rPr>
        <w:t>Знакомство с различными видами и свойствами пластических материалов.</w:t>
      </w:r>
    </w:p>
    <w:p w:rsidR="00897D3D" w:rsidRPr="00764CD0" w:rsidRDefault="00897D3D" w:rsidP="00897D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D0">
        <w:rPr>
          <w:rFonts w:ascii="Times New Roman" w:hAnsi="Times New Roman" w:cs="Times New Roman"/>
          <w:sz w:val="28"/>
          <w:szCs w:val="28"/>
        </w:rPr>
        <w:t>Знакомство с инструментами и правилами техники безопасности при работе с ними: ножи-стеки, палочки, скалка.</w:t>
      </w:r>
    </w:p>
    <w:p w:rsidR="00BB1870" w:rsidRPr="00764CD0" w:rsidRDefault="00BB1870" w:rsidP="00BB18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CD0">
        <w:rPr>
          <w:rFonts w:ascii="Times New Roman" w:hAnsi="Times New Roman" w:cs="Times New Roman"/>
          <w:sz w:val="28"/>
          <w:szCs w:val="28"/>
        </w:rPr>
        <w:t>Знакомство с основными геометрическими формами, используемыми для лепки: шар, овал, колбаска, лепешка.</w:t>
      </w:r>
    </w:p>
    <w:p w:rsidR="00BB1870" w:rsidRPr="00764CD0" w:rsidRDefault="00BB1870" w:rsidP="00BB18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D0">
        <w:rPr>
          <w:rFonts w:ascii="Times New Roman" w:hAnsi="Times New Roman" w:cs="Times New Roman"/>
          <w:sz w:val="28"/>
          <w:szCs w:val="28"/>
        </w:rPr>
        <w:t>Различные способы лепки: вытягивание из куска, составление из деталей, растяжка по плоскости.</w:t>
      </w:r>
    </w:p>
    <w:p w:rsidR="00BB1870" w:rsidRDefault="00BB1870" w:rsidP="00BB18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69">
        <w:rPr>
          <w:rFonts w:ascii="Times New Roman" w:hAnsi="Times New Roman" w:cs="Times New Roman"/>
          <w:sz w:val="28"/>
          <w:szCs w:val="28"/>
        </w:rPr>
        <w:t>Методика приготовления соленого теста и папье-маше, процесса сушки изделий и дальнейшей их росписи.</w:t>
      </w:r>
    </w:p>
    <w:p w:rsidR="00E15469" w:rsidRDefault="00E15469" w:rsidP="00E154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15469" w:rsidRPr="00E15469" w:rsidRDefault="00E15469" w:rsidP="00E1546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7D3D" w:rsidRPr="00764CD0" w:rsidRDefault="00897D3D" w:rsidP="004C4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97D3D" w:rsidRPr="00764CD0" w:rsidRDefault="004C4A2E" w:rsidP="00897D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4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Животный мир Красноярского края</w:t>
      </w:r>
    </w:p>
    <w:p w:rsidR="00753250" w:rsidRPr="00764CD0" w:rsidRDefault="00897D3D" w:rsidP="007532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4CD0">
        <w:rPr>
          <w:rFonts w:ascii="Times New Roman" w:hAnsi="Times New Roman" w:cs="Times New Roman"/>
          <w:sz w:val="28"/>
          <w:szCs w:val="28"/>
        </w:rPr>
        <w:t>Ознакомление</w:t>
      </w:r>
      <w:r w:rsidR="00753250" w:rsidRPr="00764CD0">
        <w:rPr>
          <w:rFonts w:ascii="Times New Roman" w:hAnsi="Times New Roman" w:cs="Times New Roman"/>
          <w:sz w:val="28"/>
          <w:szCs w:val="28"/>
        </w:rPr>
        <w:t xml:space="preserve"> с </w:t>
      </w:r>
      <w:r w:rsidR="00BC60BC" w:rsidRPr="00764CD0">
        <w:rPr>
          <w:rFonts w:ascii="Times New Roman" w:hAnsi="Times New Roman" w:cs="Times New Roman"/>
          <w:sz w:val="28"/>
          <w:szCs w:val="28"/>
        </w:rPr>
        <w:t>разнообразием животного мира</w:t>
      </w:r>
      <w:r w:rsidR="00753250" w:rsidRPr="00764CD0">
        <w:rPr>
          <w:rFonts w:ascii="Times New Roman" w:hAnsi="Times New Roman" w:cs="Times New Roman"/>
          <w:sz w:val="28"/>
          <w:szCs w:val="28"/>
        </w:rPr>
        <w:t xml:space="preserve"> Красноярского края через</w:t>
      </w:r>
      <w:r w:rsidR="00753250" w:rsidRPr="00764CD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753250" w:rsidRPr="00764CD0">
        <w:rPr>
          <w:rFonts w:ascii="Times New Roman" w:hAnsi="Times New Roman" w:cs="Times New Roman"/>
          <w:sz w:val="28"/>
          <w:szCs w:val="28"/>
        </w:rPr>
        <w:t>знакомство с животными Парка флоры и фауны «Роев ручей».</w:t>
      </w:r>
    </w:p>
    <w:p w:rsidR="00753250" w:rsidRPr="00764CD0" w:rsidRDefault="00753250" w:rsidP="0075325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4CD0">
        <w:rPr>
          <w:rFonts w:ascii="Times New Roman" w:hAnsi="Times New Roman" w:cs="Times New Roman"/>
          <w:sz w:val="28"/>
          <w:szCs w:val="28"/>
        </w:rPr>
        <w:t xml:space="preserve"> «Заяц». Лепка из пластилина конструктивным способом (из отдельных частей)</w:t>
      </w:r>
    </w:p>
    <w:p w:rsidR="00897D3D" w:rsidRPr="004C4A2E" w:rsidRDefault="00BB1870" w:rsidP="00897D3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CD0">
        <w:rPr>
          <w:rFonts w:ascii="Times New Roman" w:hAnsi="Times New Roman" w:cs="Times New Roman"/>
          <w:sz w:val="28"/>
          <w:szCs w:val="28"/>
        </w:rPr>
        <w:t xml:space="preserve"> </w:t>
      </w:r>
      <w:r w:rsidR="00753250" w:rsidRPr="00764CD0">
        <w:rPr>
          <w:rFonts w:ascii="Times New Roman" w:hAnsi="Times New Roman" w:cs="Times New Roman"/>
          <w:sz w:val="28"/>
          <w:szCs w:val="28"/>
        </w:rPr>
        <w:t xml:space="preserve">«Совушка». Создание рельефа из соленого теста. Лепка. </w:t>
      </w:r>
      <w:r w:rsidR="00753250" w:rsidRPr="00764C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Роспись. Оформление с</w:t>
      </w:r>
      <w:r w:rsidR="003B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</w:t>
      </w:r>
      <w:r w:rsidRPr="0076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материалов</w:t>
      </w:r>
      <w:r w:rsidR="00753250" w:rsidRPr="00764C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04C" w:rsidRPr="00764CD0" w:rsidRDefault="00753250" w:rsidP="00BF30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D0">
        <w:rPr>
          <w:rFonts w:ascii="Times New Roman" w:hAnsi="Times New Roman" w:cs="Times New Roman"/>
          <w:sz w:val="28"/>
          <w:szCs w:val="28"/>
        </w:rPr>
        <w:t>«Белый медведь». Объём. Лепка из папье-маше (способом бумажного конструирования).</w:t>
      </w:r>
    </w:p>
    <w:p w:rsidR="004C4A2E" w:rsidRPr="004C4A2E" w:rsidRDefault="004C4A2E" w:rsidP="004C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C4A2E" w:rsidRPr="00764CD0" w:rsidRDefault="004C4A2E" w:rsidP="004C4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4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Природа Красноярского края</w:t>
      </w:r>
    </w:p>
    <w:p w:rsidR="0053300D" w:rsidRPr="0053300D" w:rsidRDefault="00BC60BC" w:rsidP="004C4A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00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360CC" w:rsidRPr="005330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накомство с богатством</w:t>
      </w:r>
      <w:r w:rsidRPr="0053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и растительности</w:t>
      </w:r>
      <w:r w:rsidR="008360CC" w:rsidRPr="0053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Сибирского региона через</w:t>
      </w:r>
      <w:r w:rsidR="003B2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46B" w:rsidRPr="0053300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флоры и фауны родного края</w:t>
      </w:r>
      <w:r w:rsidR="005330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4C4A2E" w:rsidRPr="0053300D" w:rsidRDefault="00BB1870" w:rsidP="004C4A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00D">
        <w:rPr>
          <w:rFonts w:ascii="Times New Roman" w:hAnsi="Times New Roman" w:cs="Times New Roman"/>
          <w:sz w:val="28"/>
          <w:szCs w:val="28"/>
        </w:rPr>
        <w:t>Заповедник «Столбы» - Скала «Перья»</w:t>
      </w:r>
      <w:r w:rsidR="00BF304C" w:rsidRPr="0053300D">
        <w:rPr>
          <w:rFonts w:ascii="Times New Roman" w:hAnsi="Times New Roman" w:cs="Times New Roman"/>
          <w:sz w:val="28"/>
          <w:szCs w:val="28"/>
        </w:rPr>
        <w:t>.  Лепка панно</w:t>
      </w:r>
      <w:r w:rsidRPr="0053300D">
        <w:rPr>
          <w:rFonts w:ascii="Times New Roman" w:hAnsi="Times New Roman" w:cs="Times New Roman"/>
          <w:sz w:val="28"/>
          <w:szCs w:val="28"/>
        </w:rPr>
        <w:t>. Пластилиновая живопись</w:t>
      </w:r>
      <w:r w:rsidR="00927679" w:rsidRPr="0053300D">
        <w:rPr>
          <w:rFonts w:ascii="Times New Roman" w:hAnsi="Times New Roman" w:cs="Times New Roman"/>
          <w:sz w:val="28"/>
          <w:szCs w:val="28"/>
        </w:rPr>
        <w:t xml:space="preserve"> (способ растяжки по плоскости)</w:t>
      </w:r>
      <w:r w:rsidRPr="0053300D">
        <w:rPr>
          <w:rFonts w:ascii="Times New Roman" w:hAnsi="Times New Roman" w:cs="Times New Roman"/>
          <w:sz w:val="28"/>
          <w:szCs w:val="28"/>
        </w:rPr>
        <w:t>.</w:t>
      </w:r>
    </w:p>
    <w:p w:rsidR="00BB1870" w:rsidRPr="00764CD0" w:rsidRDefault="00BB1870" w:rsidP="004C4A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D0">
        <w:rPr>
          <w:rFonts w:ascii="Times New Roman" w:hAnsi="Times New Roman" w:cs="Times New Roman"/>
          <w:sz w:val="28"/>
          <w:szCs w:val="28"/>
        </w:rPr>
        <w:lastRenderedPageBreak/>
        <w:t xml:space="preserve">«Цветы из красной книги Красноярского края». </w:t>
      </w:r>
      <w:r w:rsidR="00927679" w:rsidRPr="00764CD0">
        <w:rPr>
          <w:rFonts w:ascii="Times New Roman" w:hAnsi="Times New Roman" w:cs="Times New Roman"/>
          <w:sz w:val="28"/>
          <w:szCs w:val="28"/>
        </w:rPr>
        <w:t>Просмотр электронной презентации. Создание э</w:t>
      </w:r>
      <w:r w:rsidRPr="00764CD0">
        <w:rPr>
          <w:rFonts w:ascii="Times New Roman" w:hAnsi="Times New Roman" w:cs="Times New Roman"/>
          <w:sz w:val="28"/>
          <w:szCs w:val="28"/>
        </w:rPr>
        <w:t>скиз</w:t>
      </w:r>
      <w:r w:rsidR="00927679" w:rsidRPr="00764CD0">
        <w:rPr>
          <w:rFonts w:ascii="Times New Roman" w:hAnsi="Times New Roman" w:cs="Times New Roman"/>
          <w:sz w:val="28"/>
          <w:szCs w:val="28"/>
        </w:rPr>
        <w:t>а</w:t>
      </w:r>
      <w:r w:rsidRPr="00764CD0">
        <w:rPr>
          <w:rFonts w:ascii="Times New Roman" w:hAnsi="Times New Roman" w:cs="Times New Roman"/>
          <w:sz w:val="28"/>
          <w:szCs w:val="28"/>
        </w:rPr>
        <w:t>. Лепка</w:t>
      </w:r>
      <w:r w:rsidR="00BF304C" w:rsidRPr="00764CD0">
        <w:rPr>
          <w:rFonts w:ascii="Times New Roman" w:hAnsi="Times New Roman" w:cs="Times New Roman"/>
          <w:sz w:val="28"/>
          <w:szCs w:val="28"/>
        </w:rPr>
        <w:t xml:space="preserve"> цветов</w:t>
      </w:r>
      <w:r w:rsidRPr="00764CD0">
        <w:rPr>
          <w:rFonts w:ascii="Times New Roman" w:hAnsi="Times New Roman" w:cs="Times New Roman"/>
          <w:sz w:val="28"/>
          <w:szCs w:val="28"/>
        </w:rPr>
        <w:t xml:space="preserve"> из соленого теста. Роспись. Оформление.</w:t>
      </w:r>
    </w:p>
    <w:p w:rsidR="004C4A2E" w:rsidRPr="00764CD0" w:rsidRDefault="00BF304C" w:rsidP="008360C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D0">
        <w:rPr>
          <w:rFonts w:ascii="Times New Roman" w:eastAsia="Calibri" w:hAnsi="Times New Roman" w:cs="Times New Roman"/>
          <w:sz w:val="28"/>
          <w:szCs w:val="28"/>
          <w:lang w:eastAsia="ru-RU"/>
        </w:rPr>
        <w:t>«На старом пне». Создание эскиза</w:t>
      </w:r>
      <w:r w:rsidR="00927679" w:rsidRPr="00764C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представлению</w:t>
      </w:r>
      <w:r w:rsidRPr="00764CD0">
        <w:rPr>
          <w:rFonts w:ascii="Times New Roman" w:eastAsia="Calibri" w:hAnsi="Times New Roman" w:cs="Times New Roman"/>
          <w:sz w:val="28"/>
          <w:szCs w:val="28"/>
          <w:lang w:eastAsia="ru-RU"/>
        </w:rPr>
        <w:t>. Лепка композиции из папье-маше</w:t>
      </w:r>
      <w:r w:rsidR="008360CC" w:rsidRPr="00764C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(кашпо или интерьерное изделие на выбор автора)</w:t>
      </w:r>
      <w:r w:rsidR="008360CC" w:rsidRPr="00764CD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. </w:t>
      </w:r>
      <w:r w:rsidR="008360CC" w:rsidRPr="00764CD0">
        <w:rPr>
          <w:rFonts w:ascii="Times New Roman" w:eastAsia="Calibri" w:hAnsi="Times New Roman" w:cs="Times New Roman"/>
          <w:sz w:val="28"/>
          <w:szCs w:val="28"/>
          <w:lang w:eastAsia="ru-RU"/>
        </w:rPr>
        <w:t>Роспись. Оформление.</w:t>
      </w:r>
    </w:p>
    <w:p w:rsidR="004C4A2E" w:rsidRPr="004C4A2E" w:rsidRDefault="004C4A2E" w:rsidP="004C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C4A2E" w:rsidRPr="004C4A2E" w:rsidRDefault="004C4A2E" w:rsidP="004C4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4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Культура, быт и традиции народов Красноярского края</w:t>
      </w:r>
    </w:p>
    <w:p w:rsidR="008360CC" w:rsidRPr="00764CD0" w:rsidRDefault="00927679" w:rsidP="008360C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4CD0">
        <w:rPr>
          <w:rFonts w:ascii="Times New Roman" w:hAnsi="Times New Roman" w:cs="Times New Roman"/>
          <w:sz w:val="28"/>
          <w:szCs w:val="28"/>
        </w:rPr>
        <w:t>Воспитание чувства сопричастности с историей и культурой своих предков путем знакомства с бытом и традициями народностей края….</w:t>
      </w:r>
    </w:p>
    <w:p w:rsidR="00F008D7" w:rsidRPr="00764CD0" w:rsidRDefault="002D08D4" w:rsidP="008360C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4CD0">
        <w:rPr>
          <w:rFonts w:ascii="Times New Roman" w:hAnsi="Times New Roman" w:cs="Times New Roman"/>
          <w:sz w:val="28"/>
          <w:szCs w:val="28"/>
        </w:rPr>
        <w:t xml:space="preserve">«Часы с кукушкой». Лепка панно в виде настенных часов </w:t>
      </w:r>
      <w:r w:rsidR="00F008D7" w:rsidRPr="00764CD0">
        <w:rPr>
          <w:rFonts w:ascii="Times New Roman" w:hAnsi="Times New Roman" w:cs="Times New Roman"/>
          <w:sz w:val="28"/>
          <w:szCs w:val="28"/>
        </w:rPr>
        <w:t>(с кукушкой, маятником и гирьками), которые были широко распространены в домах сельских и городских жителей Сибири.</w:t>
      </w:r>
    </w:p>
    <w:p w:rsidR="00927679" w:rsidRPr="00764CD0" w:rsidRDefault="00F008D7" w:rsidP="008360C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4CD0">
        <w:rPr>
          <w:rFonts w:ascii="Times New Roman" w:hAnsi="Times New Roman" w:cs="Times New Roman"/>
          <w:sz w:val="28"/>
          <w:szCs w:val="28"/>
        </w:rPr>
        <w:t xml:space="preserve"> «Унтайка» - карандашница. Лепка основы и создание бисерного рисунка, традиционно выполняемого на изделиях из </w:t>
      </w:r>
      <w:proofErr w:type="spellStart"/>
      <w:r w:rsidRPr="00764CD0">
        <w:rPr>
          <w:rFonts w:ascii="Times New Roman" w:hAnsi="Times New Roman" w:cs="Times New Roman"/>
          <w:sz w:val="28"/>
          <w:szCs w:val="28"/>
        </w:rPr>
        <w:t>камуса</w:t>
      </w:r>
      <w:proofErr w:type="spellEnd"/>
      <w:r w:rsidRPr="00764CD0">
        <w:rPr>
          <w:rFonts w:ascii="Times New Roman" w:hAnsi="Times New Roman" w:cs="Times New Roman"/>
          <w:sz w:val="28"/>
          <w:szCs w:val="28"/>
        </w:rPr>
        <w:t xml:space="preserve"> жителями Северных регионов Красноярского края. Роспись. Оформление «унтайки» искусственным мехом.</w:t>
      </w:r>
    </w:p>
    <w:p w:rsidR="00F008D7" w:rsidRPr="00764CD0" w:rsidRDefault="00F008D7" w:rsidP="008360C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4CD0">
        <w:rPr>
          <w:rFonts w:ascii="Times New Roman" w:hAnsi="Times New Roman" w:cs="Times New Roman"/>
          <w:sz w:val="28"/>
          <w:szCs w:val="28"/>
        </w:rPr>
        <w:t xml:space="preserve">«Новый год в моём дворе».  Лепка новогоднего панно из соленого теста </w:t>
      </w:r>
      <w:r w:rsidR="00D56E4C" w:rsidRPr="00764CD0">
        <w:rPr>
          <w:rFonts w:ascii="Times New Roman" w:hAnsi="Times New Roman" w:cs="Times New Roman"/>
          <w:sz w:val="28"/>
          <w:szCs w:val="28"/>
        </w:rPr>
        <w:t>по индивидуальному эскизу. Роспись. Оформление.</w:t>
      </w:r>
    </w:p>
    <w:p w:rsidR="00D56E4C" w:rsidRPr="00764CD0" w:rsidRDefault="00D56E4C" w:rsidP="008360C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4CD0">
        <w:rPr>
          <w:rFonts w:ascii="Times New Roman" w:hAnsi="Times New Roman" w:cs="Times New Roman"/>
          <w:sz w:val="28"/>
          <w:szCs w:val="28"/>
        </w:rPr>
        <w:t>Знакомство с историей создания керамических изделий. Лепка посуды способом ручной отминки и из пласта.</w:t>
      </w:r>
    </w:p>
    <w:p w:rsidR="00D56E4C" w:rsidRPr="00764CD0" w:rsidRDefault="00D56E4C" w:rsidP="00D56E4C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CD0">
        <w:rPr>
          <w:rFonts w:ascii="Times New Roman" w:hAnsi="Times New Roman" w:cs="Times New Roman"/>
          <w:sz w:val="28"/>
          <w:szCs w:val="28"/>
        </w:rPr>
        <w:t>Лепка глиняного колокольчика способом отминки по форме.</w:t>
      </w:r>
      <w:r w:rsidRPr="00764C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Декор процарапыванием с последующей росписью.</w:t>
      </w:r>
    </w:p>
    <w:p w:rsidR="00D56E4C" w:rsidRPr="00764CD0" w:rsidRDefault="00D56E4C" w:rsidP="008360C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4CD0">
        <w:rPr>
          <w:rFonts w:ascii="Times New Roman" w:hAnsi="Times New Roman" w:cs="Times New Roman"/>
          <w:sz w:val="28"/>
          <w:szCs w:val="28"/>
        </w:rPr>
        <w:t>«Сказки коренных народов Севера». Просмотр мультфильмов для знакомства ребят с особенностями природы, животного мира и быта народностей Севера. Лепка яранги</w:t>
      </w:r>
      <w:r w:rsidRPr="00E15469">
        <w:rPr>
          <w:rFonts w:ascii="Times New Roman" w:hAnsi="Times New Roman" w:cs="Times New Roman"/>
          <w:sz w:val="28"/>
          <w:szCs w:val="28"/>
        </w:rPr>
        <w:t>, собаки</w:t>
      </w:r>
      <w:r w:rsidR="006179C3" w:rsidRPr="00E15469">
        <w:rPr>
          <w:rFonts w:ascii="Times New Roman" w:hAnsi="Times New Roman" w:cs="Times New Roman"/>
          <w:sz w:val="28"/>
          <w:szCs w:val="28"/>
        </w:rPr>
        <w:t>, моржа, саней и человека традиционной для них профессии</w:t>
      </w:r>
      <w:r w:rsidR="006179C3" w:rsidRPr="00764CD0">
        <w:rPr>
          <w:rFonts w:ascii="Times New Roman" w:hAnsi="Times New Roman" w:cs="Times New Roman"/>
          <w:sz w:val="28"/>
          <w:szCs w:val="28"/>
        </w:rPr>
        <w:t xml:space="preserve"> (охотника, рыболова, оленевода</w:t>
      </w:r>
      <w:proofErr w:type="gramStart"/>
      <w:r w:rsidR="006179C3" w:rsidRPr="00764CD0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179C3" w:rsidRPr="00764CD0">
        <w:rPr>
          <w:rFonts w:ascii="Times New Roman" w:hAnsi="Times New Roman" w:cs="Times New Roman"/>
          <w:sz w:val="28"/>
          <w:szCs w:val="28"/>
        </w:rPr>
        <w:t>.</w:t>
      </w:r>
    </w:p>
    <w:p w:rsidR="004C4A2E" w:rsidRPr="004C4A2E" w:rsidRDefault="004C4A2E" w:rsidP="004C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C4A2E" w:rsidRPr="004C4A2E" w:rsidRDefault="004C4A2E" w:rsidP="004C4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4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Достопримечательности Красноярска</w:t>
      </w:r>
    </w:p>
    <w:p w:rsidR="008360CC" w:rsidRPr="00764CD0" w:rsidRDefault="008360CC" w:rsidP="008360C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4CD0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E15469">
        <w:rPr>
          <w:rFonts w:ascii="Times New Roman" w:hAnsi="Times New Roman" w:cs="Times New Roman"/>
          <w:sz w:val="28"/>
          <w:szCs w:val="28"/>
        </w:rPr>
        <w:t xml:space="preserve">историей развития  родного края и его современными достопримечательностями. </w:t>
      </w:r>
      <w:r w:rsidR="006179C3" w:rsidRPr="00E15469">
        <w:rPr>
          <w:rFonts w:ascii="Times New Roman" w:hAnsi="Times New Roman" w:cs="Times New Roman"/>
          <w:sz w:val="28"/>
          <w:szCs w:val="28"/>
        </w:rPr>
        <w:t>Выработка коммуникативных способностей</w:t>
      </w:r>
      <w:r w:rsidR="00614B75" w:rsidRPr="00E15469">
        <w:rPr>
          <w:rFonts w:ascii="Times New Roman" w:hAnsi="Times New Roman" w:cs="Times New Roman"/>
          <w:sz w:val="28"/>
          <w:szCs w:val="28"/>
        </w:rPr>
        <w:t xml:space="preserve"> через  работу</w:t>
      </w:r>
      <w:r w:rsidR="006179C3" w:rsidRPr="00E15469">
        <w:rPr>
          <w:rFonts w:ascii="Times New Roman" w:hAnsi="Times New Roman" w:cs="Times New Roman"/>
          <w:sz w:val="28"/>
          <w:szCs w:val="28"/>
        </w:rPr>
        <w:t xml:space="preserve"> в группах </w:t>
      </w:r>
      <w:r w:rsidR="006179C3" w:rsidRPr="00614B75">
        <w:rPr>
          <w:rFonts w:ascii="Times New Roman" w:hAnsi="Times New Roman" w:cs="Times New Roman"/>
          <w:sz w:val="28"/>
          <w:szCs w:val="28"/>
        </w:rPr>
        <w:t>по выбору и созданию коллективной работы.</w:t>
      </w:r>
    </w:p>
    <w:p w:rsidR="008360CC" w:rsidRPr="00764CD0" w:rsidRDefault="008360CC" w:rsidP="008360C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64CD0">
        <w:rPr>
          <w:rFonts w:ascii="Times New Roman" w:hAnsi="Times New Roman" w:cs="Times New Roman"/>
          <w:sz w:val="28"/>
          <w:szCs w:val="28"/>
        </w:rPr>
        <w:t xml:space="preserve">«Часовня </w:t>
      </w:r>
      <w:proofErr w:type="spellStart"/>
      <w:r w:rsidRPr="00764CD0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Pr="00764CD0">
        <w:rPr>
          <w:rFonts w:ascii="Times New Roman" w:hAnsi="Times New Roman" w:cs="Times New Roman"/>
          <w:sz w:val="28"/>
          <w:szCs w:val="28"/>
        </w:rPr>
        <w:t xml:space="preserve"> Пятницы». Создание эскиза. Лепка панно из соленого теста. Роспись. Оформление.</w:t>
      </w:r>
    </w:p>
    <w:p w:rsidR="004C4A2E" w:rsidRPr="004C4A2E" w:rsidRDefault="004C4A2E" w:rsidP="004C4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64C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Наши знаменитые земляки</w:t>
      </w:r>
    </w:p>
    <w:p w:rsidR="004C4A2E" w:rsidRPr="00764CD0" w:rsidRDefault="00927679" w:rsidP="004C4A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гордости за свои</w:t>
      </w:r>
      <w:r w:rsidR="006179C3" w:rsidRPr="00764CD0">
        <w:rPr>
          <w:rFonts w:ascii="Times New Roman" w:eastAsia="Times New Roman" w:hAnsi="Times New Roman" w:cs="Times New Roman"/>
          <w:sz w:val="28"/>
          <w:szCs w:val="28"/>
          <w:lang w:eastAsia="ru-RU"/>
        </w:rPr>
        <w:t>х земляков через знакомство с</w:t>
      </w:r>
      <w:r w:rsidRPr="0076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творчеством</w:t>
      </w:r>
      <w:r w:rsidR="00764CD0" w:rsidRPr="0076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художн</w:t>
      </w:r>
      <w:r w:rsidR="006179C3" w:rsidRPr="0076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Сурикова В.И. и </w:t>
      </w:r>
      <w:proofErr w:type="spellStart"/>
      <w:r w:rsidR="006179C3" w:rsidRPr="0076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Поздеева</w:t>
      </w:r>
      <w:proofErr w:type="spellEnd"/>
      <w:r w:rsidR="006179C3" w:rsidRPr="0076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и писателя Астафьева В.П.</w:t>
      </w:r>
    </w:p>
    <w:p w:rsidR="006179C3" w:rsidRPr="00764CD0" w:rsidRDefault="006179C3" w:rsidP="006179C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D0">
        <w:rPr>
          <w:rFonts w:ascii="Times New Roman" w:hAnsi="Times New Roman" w:cs="Times New Roman"/>
          <w:sz w:val="28"/>
          <w:szCs w:val="28"/>
        </w:rPr>
        <w:t xml:space="preserve">Панно по мотивам картин </w:t>
      </w:r>
      <w:proofErr w:type="spellStart"/>
      <w:r w:rsidRPr="00764CD0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764CD0">
        <w:rPr>
          <w:rFonts w:ascii="Times New Roman" w:hAnsi="Times New Roman" w:cs="Times New Roman"/>
          <w:sz w:val="28"/>
          <w:szCs w:val="28"/>
        </w:rPr>
        <w:t xml:space="preserve">. Презентация. </w:t>
      </w:r>
      <w:r w:rsidR="00764CD0" w:rsidRPr="00764CD0">
        <w:rPr>
          <w:rFonts w:ascii="Times New Roman" w:hAnsi="Times New Roman" w:cs="Times New Roman"/>
          <w:sz w:val="28"/>
          <w:szCs w:val="28"/>
        </w:rPr>
        <w:t xml:space="preserve"> Лепка панно по выбору.</w:t>
      </w:r>
    </w:p>
    <w:p w:rsidR="00764CD0" w:rsidRPr="00764CD0" w:rsidRDefault="00764CD0" w:rsidP="00764C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CD0">
        <w:rPr>
          <w:rFonts w:ascii="Times New Roman" w:hAnsi="Times New Roman" w:cs="Times New Roman"/>
          <w:sz w:val="28"/>
          <w:szCs w:val="28"/>
        </w:rPr>
        <w:t>«Зимние забавы».  Лепка панно по мотивам картины Сурикова «Взятие снежного городка». Роспись. Оформление.</w:t>
      </w:r>
    </w:p>
    <w:p w:rsidR="004C4A2E" w:rsidRDefault="00764CD0" w:rsidP="00764CD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64CD0">
        <w:rPr>
          <w:rFonts w:ascii="Times New Roman" w:hAnsi="Times New Roman" w:cs="Times New Roman"/>
          <w:sz w:val="28"/>
          <w:szCs w:val="28"/>
        </w:rPr>
        <w:lastRenderedPageBreak/>
        <w:t xml:space="preserve">«Царь - рыба». Презентация.  Лепка скульптурной композиции (по одноименному роману Астафьева). Роспись. Оформление. </w:t>
      </w:r>
    </w:p>
    <w:p w:rsidR="007D7696" w:rsidRDefault="007D7696" w:rsidP="007D7696">
      <w:pPr>
        <w:ind w:left="33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76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Творческий </w:t>
      </w:r>
      <w:proofErr w:type="gramStart"/>
      <w:r w:rsidRPr="007D76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  <w:proofErr w:type="gramEnd"/>
      <w:r w:rsidRPr="007D76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"Каким я вижу будущее </w:t>
      </w:r>
      <w:r w:rsidR="005330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Красноярска</w:t>
      </w:r>
      <w:r w:rsidRPr="007D76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"</w:t>
      </w:r>
    </w:p>
    <w:p w:rsidR="0053300D" w:rsidRPr="0053300D" w:rsidRDefault="0053300D" w:rsidP="0053300D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3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 проекта, создание эскизов проекта.</w:t>
      </w:r>
    </w:p>
    <w:p w:rsidR="0053300D" w:rsidRPr="0053300D" w:rsidRDefault="0053300D" w:rsidP="0053300D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00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 деталей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3D0" w:rsidRDefault="008533D0" w:rsidP="008533D0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53300D" w:rsidRPr="00533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защита проекта. </w:t>
      </w:r>
    </w:p>
    <w:p w:rsidR="007D7696" w:rsidRPr="008533D0" w:rsidRDefault="008533D0" w:rsidP="008533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4A2E" w:rsidRDefault="004C4A2E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9A30F5" w:rsidRDefault="009A30F5" w:rsidP="009A30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46B" w:rsidRPr="004C4A2E" w:rsidRDefault="005F446B" w:rsidP="004C4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0F5" w:rsidRPr="009A30F5" w:rsidRDefault="00EF4E69" w:rsidP="009A30F5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spellStart"/>
        <w:r w:rsidR="009A30F5" w:rsidRPr="009A30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Гайнутдинова</w:t>
        </w:r>
        <w:proofErr w:type="spellEnd"/>
        <w:r w:rsidR="009A30F5" w:rsidRPr="009A30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Г.М., </w:t>
        </w:r>
        <w:proofErr w:type="spellStart"/>
        <w:r w:rsidR="009A30F5" w:rsidRPr="009A30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Фефелова</w:t>
        </w:r>
        <w:proofErr w:type="spellEnd"/>
        <w:r w:rsidR="009A30F5" w:rsidRPr="009A30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Н.В. (сост.) Край наш Красноярский: Календарь знаменательных и памятных дат на 2011 г</w:t>
        </w:r>
      </w:hyperlink>
      <w:r w:rsid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46B" w:rsidRPr="009A30F5" w:rsidRDefault="00EF4E69" w:rsidP="009A30F5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spellStart"/>
        <w:r w:rsidR="005F446B" w:rsidRPr="009A30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Гевель</w:t>
        </w:r>
        <w:proofErr w:type="spellEnd"/>
        <w:r w:rsidR="005F446B" w:rsidRPr="009A30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Е.В. Образ города в Красноярском урочище</w:t>
        </w:r>
      </w:hyperlink>
      <w:r w:rsidR="005F446B"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Красноярск: ООО "ВЕРСО", 2012. — 224 с.</w:t>
      </w:r>
    </w:p>
    <w:p w:rsidR="004C4A2E" w:rsidRPr="009A30F5" w:rsidRDefault="004C4A2E" w:rsidP="009A30F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Лариш</w:t>
      </w:r>
      <w:proofErr w:type="spellEnd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Ц. Сам себе гончар. – Челябинск: Урал Л.Т.Д., 2004. – 32 с.: ил. - (Сделай сам).</w:t>
      </w:r>
    </w:p>
    <w:p w:rsidR="004C4A2E" w:rsidRPr="009A30F5" w:rsidRDefault="004C4A2E" w:rsidP="009A30F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Легенды и сказки полярной ночи. – Дудинка, 1994. – 95 </w:t>
      </w:r>
      <w:proofErr w:type="spellStart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proofErr w:type="gramStart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>:и</w:t>
      </w:r>
      <w:proofErr w:type="gramEnd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A2E" w:rsidRPr="009A30F5" w:rsidRDefault="004C4A2E" w:rsidP="009A30F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Липунова</w:t>
      </w:r>
      <w:proofErr w:type="spellEnd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Волшебная глина. – Смоленск: Русич, 2001. – 160 с.: ил. - (Легко и просто).</w:t>
      </w:r>
    </w:p>
    <w:p w:rsidR="004C4A2E" w:rsidRPr="009A30F5" w:rsidRDefault="004C4A2E" w:rsidP="009A30F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Хананова</w:t>
      </w:r>
      <w:proofErr w:type="spellEnd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Солёное тесто: Фантазии из муки, соли и воды – М.: АСТ </w:t>
      </w:r>
      <w:proofErr w:type="gramStart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ресс книга, 2006. – 104 с.: ил. </w:t>
      </w:r>
    </w:p>
    <w:p w:rsidR="004C4A2E" w:rsidRPr="009A30F5" w:rsidRDefault="004C4A2E" w:rsidP="009A30F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Чаварра</w:t>
      </w:r>
      <w:proofErr w:type="spellEnd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Ручная лепка. – М.: АСТ: </w:t>
      </w:r>
      <w:proofErr w:type="spellStart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– 64 с.: ил. – (Уроки керамики).</w:t>
      </w:r>
    </w:p>
    <w:p w:rsidR="004C4A2E" w:rsidRPr="009A30F5" w:rsidRDefault="004C4A2E" w:rsidP="009A30F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Чаянова Г.Н. Соленое тесто. – М.: Дрофа-Плюс, 2005. – 144 с.: ил. – (Для начинающих).</w:t>
      </w:r>
    </w:p>
    <w:p w:rsidR="004C4A2E" w:rsidRPr="009A30F5" w:rsidRDefault="004C4A2E" w:rsidP="009A30F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Чаянова Г.Н. Папье-маше. – М.: Дрофа-Плюс, 2007. – 144 с.: ил. – (Для начинающих).</w:t>
      </w:r>
    </w:p>
    <w:p w:rsidR="005F446B" w:rsidRPr="009A30F5" w:rsidRDefault="005F446B" w:rsidP="009A30F5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Этно-Мир на Енисее. О народах Красноярского края №9/2013 [Текст]</w:t>
      </w:r>
      <w:proofErr w:type="gramStart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альманах / ред. Р. Г. Рафиков. - Красноярск</w:t>
      </w:r>
      <w:proofErr w:type="gramStart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 </w:t>
      </w:r>
      <w:proofErr w:type="spellStart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>Sitall</w:t>
      </w:r>
      <w:proofErr w:type="spellEnd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2013. - 128 с. : </w:t>
      </w:r>
      <w:proofErr w:type="spellStart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>цв.ил</w:t>
      </w:r>
      <w:proofErr w:type="spellEnd"/>
      <w:proofErr w:type="gramStart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; </w:t>
      </w:r>
      <w:proofErr w:type="gramEnd"/>
      <w:r w:rsidRPr="009A30F5">
        <w:rPr>
          <w:rFonts w:ascii="Times New Roman" w:eastAsia="Times New Roman" w:hAnsi="Times New Roman" w:cs="Times New Roman"/>
          <w:sz w:val="28"/>
          <w:szCs w:val="28"/>
          <w:lang w:eastAsia="ru-RU"/>
        </w:rPr>
        <w:t>30 см. - 999 экз.</w:t>
      </w:r>
    </w:p>
    <w:p w:rsidR="004C4A2E" w:rsidRPr="005F446B" w:rsidRDefault="004C4A2E" w:rsidP="005F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A2E" w:rsidRPr="008F7DDD" w:rsidRDefault="004C4A2E">
      <w:pPr>
        <w:rPr>
          <w:rFonts w:ascii="Times New Roman" w:hAnsi="Times New Roman" w:cs="Times New Roman"/>
          <w:sz w:val="28"/>
          <w:szCs w:val="28"/>
        </w:rPr>
      </w:pPr>
    </w:p>
    <w:sectPr w:rsidR="004C4A2E" w:rsidRPr="008F7DDD" w:rsidSect="00590CF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52BC"/>
    <w:multiLevelType w:val="hybridMultilevel"/>
    <w:tmpl w:val="89782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6239A"/>
    <w:multiLevelType w:val="hybridMultilevel"/>
    <w:tmpl w:val="22A472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3787D"/>
    <w:multiLevelType w:val="multilevel"/>
    <w:tmpl w:val="4688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6567B"/>
    <w:multiLevelType w:val="hybridMultilevel"/>
    <w:tmpl w:val="6B4A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10848"/>
    <w:multiLevelType w:val="hybridMultilevel"/>
    <w:tmpl w:val="BDC6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22686"/>
    <w:multiLevelType w:val="multilevel"/>
    <w:tmpl w:val="41EE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C1925"/>
    <w:multiLevelType w:val="hybridMultilevel"/>
    <w:tmpl w:val="91C017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B7001A"/>
    <w:multiLevelType w:val="hybridMultilevel"/>
    <w:tmpl w:val="15720C72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>
    <w:nsid w:val="30C359B4"/>
    <w:multiLevelType w:val="hybridMultilevel"/>
    <w:tmpl w:val="10981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21B19"/>
    <w:multiLevelType w:val="hybridMultilevel"/>
    <w:tmpl w:val="828823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F96DC7"/>
    <w:multiLevelType w:val="hybridMultilevel"/>
    <w:tmpl w:val="5C08F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D67ECD"/>
    <w:multiLevelType w:val="hybridMultilevel"/>
    <w:tmpl w:val="C5667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242C45"/>
    <w:multiLevelType w:val="hybridMultilevel"/>
    <w:tmpl w:val="AF48F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A61B23"/>
    <w:multiLevelType w:val="hybridMultilevel"/>
    <w:tmpl w:val="83A844F6"/>
    <w:lvl w:ilvl="0" w:tplc="041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4">
    <w:nsid w:val="598B7DBC"/>
    <w:multiLevelType w:val="hybridMultilevel"/>
    <w:tmpl w:val="C4E283B0"/>
    <w:lvl w:ilvl="0" w:tplc="B53A179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5">
    <w:nsid w:val="59CF205E"/>
    <w:multiLevelType w:val="hybridMultilevel"/>
    <w:tmpl w:val="AF48F3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E272D4"/>
    <w:multiLevelType w:val="hybridMultilevel"/>
    <w:tmpl w:val="AF3ABE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6A837A23"/>
    <w:multiLevelType w:val="hybridMultilevel"/>
    <w:tmpl w:val="E30AA6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59B7D8B"/>
    <w:multiLevelType w:val="hybridMultilevel"/>
    <w:tmpl w:val="4B4E53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88258D1"/>
    <w:multiLevelType w:val="hybridMultilevel"/>
    <w:tmpl w:val="09EE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643D5"/>
    <w:multiLevelType w:val="hybridMultilevel"/>
    <w:tmpl w:val="E8163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4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3"/>
  </w:num>
  <w:num w:numId="12">
    <w:abstractNumId w:val="18"/>
  </w:num>
  <w:num w:numId="13">
    <w:abstractNumId w:val="6"/>
  </w:num>
  <w:num w:numId="14">
    <w:abstractNumId w:val="20"/>
  </w:num>
  <w:num w:numId="15">
    <w:abstractNumId w:val="16"/>
  </w:num>
  <w:num w:numId="16">
    <w:abstractNumId w:val="10"/>
  </w:num>
  <w:num w:numId="17">
    <w:abstractNumId w:val="2"/>
  </w:num>
  <w:num w:numId="18">
    <w:abstractNumId w:val="17"/>
  </w:num>
  <w:num w:numId="19">
    <w:abstractNumId w:val="9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DDD"/>
    <w:rsid w:val="00010D7A"/>
    <w:rsid w:val="0001759A"/>
    <w:rsid w:val="00022595"/>
    <w:rsid w:val="000848CF"/>
    <w:rsid w:val="000907B1"/>
    <w:rsid w:val="000B3964"/>
    <w:rsid w:val="000B6090"/>
    <w:rsid w:val="000C7161"/>
    <w:rsid w:val="00157579"/>
    <w:rsid w:val="00175545"/>
    <w:rsid w:val="00184587"/>
    <w:rsid w:val="001871AA"/>
    <w:rsid w:val="001961AE"/>
    <w:rsid w:val="001D7B5A"/>
    <w:rsid w:val="001E74EA"/>
    <w:rsid w:val="002003A8"/>
    <w:rsid w:val="00217B7C"/>
    <w:rsid w:val="00252E64"/>
    <w:rsid w:val="002706AB"/>
    <w:rsid w:val="002A351D"/>
    <w:rsid w:val="002D08D4"/>
    <w:rsid w:val="00313FB1"/>
    <w:rsid w:val="00315FB6"/>
    <w:rsid w:val="00334A1F"/>
    <w:rsid w:val="00347D49"/>
    <w:rsid w:val="00351AD4"/>
    <w:rsid w:val="003B21F6"/>
    <w:rsid w:val="003C14E5"/>
    <w:rsid w:val="003D5157"/>
    <w:rsid w:val="003F6697"/>
    <w:rsid w:val="0040407F"/>
    <w:rsid w:val="00446765"/>
    <w:rsid w:val="00447EE4"/>
    <w:rsid w:val="00455076"/>
    <w:rsid w:val="00456B95"/>
    <w:rsid w:val="004670E3"/>
    <w:rsid w:val="00484522"/>
    <w:rsid w:val="004874BD"/>
    <w:rsid w:val="004B0FCA"/>
    <w:rsid w:val="004B176E"/>
    <w:rsid w:val="004C2BA2"/>
    <w:rsid w:val="004C4A2E"/>
    <w:rsid w:val="004D2CFB"/>
    <w:rsid w:val="0053300D"/>
    <w:rsid w:val="00543905"/>
    <w:rsid w:val="0055417E"/>
    <w:rsid w:val="00584632"/>
    <w:rsid w:val="00590CF2"/>
    <w:rsid w:val="005949BB"/>
    <w:rsid w:val="005F446B"/>
    <w:rsid w:val="0061499F"/>
    <w:rsid w:val="00614B75"/>
    <w:rsid w:val="006179C3"/>
    <w:rsid w:val="006666DF"/>
    <w:rsid w:val="00672971"/>
    <w:rsid w:val="0068263F"/>
    <w:rsid w:val="006D3BD3"/>
    <w:rsid w:val="006D675E"/>
    <w:rsid w:val="007240B4"/>
    <w:rsid w:val="007475DE"/>
    <w:rsid w:val="00752C88"/>
    <w:rsid w:val="00753250"/>
    <w:rsid w:val="00764CD0"/>
    <w:rsid w:val="00774BFB"/>
    <w:rsid w:val="007D7696"/>
    <w:rsid w:val="007F317F"/>
    <w:rsid w:val="00811723"/>
    <w:rsid w:val="00815721"/>
    <w:rsid w:val="00830F7B"/>
    <w:rsid w:val="008360CC"/>
    <w:rsid w:val="008533D0"/>
    <w:rsid w:val="0086376C"/>
    <w:rsid w:val="00897D3D"/>
    <w:rsid w:val="008C1608"/>
    <w:rsid w:val="008C3135"/>
    <w:rsid w:val="008F7DDD"/>
    <w:rsid w:val="00922A45"/>
    <w:rsid w:val="00927679"/>
    <w:rsid w:val="009717D5"/>
    <w:rsid w:val="009A30F5"/>
    <w:rsid w:val="009B5E2E"/>
    <w:rsid w:val="009E5785"/>
    <w:rsid w:val="00A10E05"/>
    <w:rsid w:val="00A1281A"/>
    <w:rsid w:val="00A644C8"/>
    <w:rsid w:val="00A72A13"/>
    <w:rsid w:val="00A81EB6"/>
    <w:rsid w:val="00A9425E"/>
    <w:rsid w:val="00AF75B5"/>
    <w:rsid w:val="00B03879"/>
    <w:rsid w:val="00B11A75"/>
    <w:rsid w:val="00B35E48"/>
    <w:rsid w:val="00B44A6F"/>
    <w:rsid w:val="00B45996"/>
    <w:rsid w:val="00B63097"/>
    <w:rsid w:val="00B96A88"/>
    <w:rsid w:val="00BB1870"/>
    <w:rsid w:val="00BB31C1"/>
    <w:rsid w:val="00BC60BC"/>
    <w:rsid w:val="00BF304C"/>
    <w:rsid w:val="00BF4F8F"/>
    <w:rsid w:val="00C75A5C"/>
    <w:rsid w:val="00C77A44"/>
    <w:rsid w:val="00C83FFC"/>
    <w:rsid w:val="00CD79CC"/>
    <w:rsid w:val="00CF0C7F"/>
    <w:rsid w:val="00CF5091"/>
    <w:rsid w:val="00D069D7"/>
    <w:rsid w:val="00D56E4C"/>
    <w:rsid w:val="00D75988"/>
    <w:rsid w:val="00D811CC"/>
    <w:rsid w:val="00DC6987"/>
    <w:rsid w:val="00DD3EBC"/>
    <w:rsid w:val="00DF6159"/>
    <w:rsid w:val="00E15469"/>
    <w:rsid w:val="00E43B5C"/>
    <w:rsid w:val="00E755D3"/>
    <w:rsid w:val="00E97F14"/>
    <w:rsid w:val="00E97FB9"/>
    <w:rsid w:val="00EB6739"/>
    <w:rsid w:val="00EE42F4"/>
    <w:rsid w:val="00EF4E69"/>
    <w:rsid w:val="00EF7B73"/>
    <w:rsid w:val="00F008D7"/>
    <w:rsid w:val="00F14C5B"/>
    <w:rsid w:val="00F24C92"/>
    <w:rsid w:val="00FE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B5A"/>
  </w:style>
  <w:style w:type="paragraph" w:styleId="2">
    <w:name w:val="heading 2"/>
    <w:basedOn w:val="a"/>
    <w:link w:val="20"/>
    <w:uiPriority w:val="9"/>
    <w:qFormat/>
    <w:rsid w:val="005F4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D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C7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F4F8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39">
    <w:name w:val="c39"/>
    <w:basedOn w:val="a0"/>
    <w:rsid w:val="00334A1F"/>
  </w:style>
  <w:style w:type="character" w:customStyle="1" w:styleId="c3">
    <w:name w:val="c3"/>
    <w:basedOn w:val="a0"/>
    <w:rsid w:val="00334A1F"/>
  </w:style>
  <w:style w:type="paragraph" w:customStyle="1" w:styleId="c9">
    <w:name w:val="c9"/>
    <w:basedOn w:val="a"/>
    <w:rsid w:val="0048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874BD"/>
  </w:style>
  <w:style w:type="character" w:customStyle="1" w:styleId="20">
    <w:name w:val="Заголовок 2 Знак"/>
    <w:basedOn w:val="a0"/>
    <w:link w:val="2"/>
    <w:uiPriority w:val="9"/>
    <w:rsid w:val="005F4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5F446B"/>
    <w:rPr>
      <w:color w:val="0000FF"/>
      <w:u w:val="single"/>
    </w:rPr>
  </w:style>
  <w:style w:type="paragraph" w:customStyle="1" w:styleId="western">
    <w:name w:val="western"/>
    <w:basedOn w:val="a"/>
    <w:rsid w:val="00E9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B21F6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semiHidden/>
    <w:unhideWhenUsed/>
    <w:rsid w:val="00A9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6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63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med.ru/gevel-e-v-obraz-goroda-v-krasnoyarskom-urochische_41ed4f1687e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udmed.ru/gaynutdinova-g-m-fefelova-n-v-sost-kray-nash-krasnoyarskiy-kalendar-znamenatelnyh-i-pamyatnyh-dat-na-2011-g_e534aef2ec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B5709-CA42-436A-A12C-32C836D6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Adnm</cp:lastModifiedBy>
  <cp:revision>7</cp:revision>
  <cp:lastPrinted>2020-06-02T15:55:00Z</cp:lastPrinted>
  <dcterms:created xsi:type="dcterms:W3CDTF">2020-07-01T12:13:00Z</dcterms:created>
  <dcterms:modified xsi:type="dcterms:W3CDTF">2020-07-06T12:56:00Z</dcterms:modified>
</cp:coreProperties>
</file>