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2B2F" w14:textId="149E167D" w:rsidR="00FA5980" w:rsidRPr="0016396B" w:rsidRDefault="0016396B" w:rsidP="0016396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16396B">
        <w:rPr>
          <w:rFonts w:ascii="Times New Roman" w:hAnsi="Times New Roman" w:cs="Times New Roman"/>
          <w:sz w:val="48"/>
          <w:szCs w:val="48"/>
        </w:rPr>
        <w:t>Организационное собрание для родителей состоится 3 сентября в 19.00. во внутреннем дворе школы № 46. Приглашаются родители детей 2-11 классов.</w:t>
      </w:r>
      <w:bookmarkEnd w:id="0"/>
    </w:p>
    <w:sectPr w:rsidR="00FA5980" w:rsidRPr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AC"/>
    <w:rsid w:val="0016396B"/>
    <w:rsid w:val="006524AC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3E2B-ED32-42ED-ADB0-DCFCBC3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2020-09-01T09:36:00Z</dcterms:created>
  <dcterms:modified xsi:type="dcterms:W3CDTF">2020-09-01T09:37:00Z</dcterms:modified>
</cp:coreProperties>
</file>